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21A8B" w:rsidRDefault="00C21A8B" w:rsidP="00C21A8B">
      <w:pPr>
        <w:pStyle w:val="Normal1"/>
        <w:jc w:val="center"/>
      </w:pPr>
      <w:r>
        <w:rPr>
          <w:b/>
          <w:sz w:val="32"/>
          <w:szCs w:val="32"/>
        </w:rPr>
        <w:t>Magnets, Electromagnets, and Neutrino Beams – LESSON PLAN</w:t>
      </w:r>
    </w:p>
    <w:p w:rsidR="00E074B5" w:rsidRDefault="00E074B5" w:rsidP="00C21A8B">
      <w:pPr>
        <w:pStyle w:val="Normal1"/>
      </w:pPr>
    </w:p>
    <w:tbl>
      <w:tblPr>
        <w:tblStyle w:val="a"/>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5"/>
        <w:gridCol w:w="7830"/>
      </w:tblGrid>
      <w:tr w:rsidR="00E074B5">
        <w:tc>
          <w:tcPr>
            <w:tcW w:w="1515" w:type="dxa"/>
            <w:shd w:val="clear" w:color="auto" w:fill="F4B083"/>
          </w:tcPr>
          <w:p w:rsidR="00E074B5" w:rsidRPr="00591832" w:rsidRDefault="00323797" w:rsidP="0060754F">
            <w:pPr>
              <w:pStyle w:val="Normal1"/>
              <w:rPr>
                <w:b/>
              </w:rPr>
            </w:pPr>
            <w:r w:rsidRPr="00591832">
              <w:rPr>
                <w:b/>
              </w:rPr>
              <w:t>Lesson #</w:t>
            </w:r>
            <w:r w:rsidR="001E5B24" w:rsidRPr="00591832">
              <w:rPr>
                <w:b/>
              </w:rPr>
              <w:t xml:space="preserve"> </w:t>
            </w:r>
            <w:r w:rsidR="0060754F">
              <w:rPr>
                <w:b/>
              </w:rPr>
              <w:t>5</w:t>
            </w:r>
          </w:p>
        </w:tc>
        <w:tc>
          <w:tcPr>
            <w:tcW w:w="7830" w:type="dxa"/>
            <w:shd w:val="clear" w:color="auto" w:fill="F4B083"/>
          </w:tcPr>
          <w:p w:rsidR="00E074B5" w:rsidRPr="00591832" w:rsidRDefault="001E5B24" w:rsidP="002E12CE">
            <w:pPr>
              <w:pStyle w:val="Normal1"/>
              <w:rPr>
                <w:b/>
              </w:rPr>
            </w:pPr>
            <w:r w:rsidRPr="00591832">
              <w:rPr>
                <w:b/>
              </w:rPr>
              <w:t xml:space="preserve"> </w:t>
            </w:r>
            <w:r w:rsidR="00366640">
              <w:rPr>
                <w:b/>
              </w:rPr>
              <w:t xml:space="preserve">Practical Application:  The </w:t>
            </w:r>
            <w:r w:rsidR="002E12CE">
              <w:rPr>
                <w:b/>
              </w:rPr>
              <w:t xml:space="preserve">Earth’s Magnetic Personality </w:t>
            </w:r>
            <w:r w:rsidR="00366640">
              <w:rPr>
                <w:b/>
              </w:rPr>
              <w:br/>
            </w:r>
            <w:r w:rsidR="002E12CE">
              <w:rPr>
                <w:b/>
              </w:rPr>
              <w:t>(Build Your Own Straw Device)</w:t>
            </w:r>
          </w:p>
        </w:tc>
      </w:tr>
      <w:tr w:rsidR="00E074B5">
        <w:tc>
          <w:tcPr>
            <w:tcW w:w="1515" w:type="dxa"/>
            <w:shd w:val="clear" w:color="auto" w:fill="DEEBF6"/>
          </w:tcPr>
          <w:p w:rsidR="00E074B5" w:rsidRDefault="00323797">
            <w:pPr>
              <w:pStyle w:val="Normal1"/>
            </w:pPr>
            <w:r>
              <w:t>Overview</w:t>
            </w:r>
          </w:p>
          <w:p w:rsidR="00E074B5" w:rsidRDefault="00323797">
            <w:pPr>
              <w:pStyle w:val="Normal1"/>
            </w:pPr>
            <w:r>
              <w:t>Standard(s)</w:t>
            </w:r>
          </w:p>
          <w:p w:rsidR="00E074B5" w:rsidRDefault="00323797">
            <w:pPr>
              <w:pStyle w:val="Normal1"/>
            </w:pPr>
            <w:r>
              <w:t>&amp; Objectives</w:t>
            </w:r>
          </w:p>
          <w:p w:rsidR="00E074B5" w:rsidRDefault="00E074B5">
            <w:pPr>
              <w:pStyle w:val="Normal1"/>
            </w:pPr>
          </w:p>
        </w:tc>
        <w:tc>
          <w:tcPr>
            <w:tcW w:w="7830" w:type="dxa"/>
          </w:tcPr>
          <w:p w:rsidR="00E074B5" w:rsidRDefault="00323797">
            <w:pPr>
              <w:pStyle w:val="Normal1"/>
            </w:pPr>
            <w:r w:rsidRPr="00956480">
              <w:rPr>
                <w:b/>
              </w:rPr>
              <w:t>Overview:</w:t>
            </w:r>
            <w:r w:rsidR="001E5B24">
              <w:t xml:space="preserve"> In this lesson students will be given materials to build their own compass</w:t>
            </w:r>
          </w:p>
          <w:p w:rsidR="00366640" w:rsidRDefault="00366640">
            <w:pPr>
              <w:pStyle w:val="Normal1"/>
            </w:pPr>
          </w:p>
          <w:p w:rsidR="00BF7F76" w:rsidRPr="00912F64" w:rsidRDefault="00BF7F76" w:rsidP="00BF7F76">
            <w:pPr>
              <w:pStyle w:val="Normal1"/>
              <w:rPr>
                <w:rFonts w:asciiTheme="majorHAnsi" w:hAnsiTheme="majorHAnsi"/>
              </w:rPr>
            </w:pPr>
            <w:r w:rsidRPr="00912F64">
              <w:rPr>
                <w:rFonts w:asciiTheme="majorHAnsi" w:hAnsiTheme="majorHAnsi"/>
                <w:b/>
              </w:rPr>
              <w:t>Standards</w:t>
            </w:r>
            <w:r w:rsidRPr="00912F64">
              <w:rPr>
                <w:rFonts w:asciiTheme="majorHAnsi" w:hAnsiTheme="majorHAnsi"/>
              </w:rPr>
              <w:t xml:space="preserve">: </w:t>
            </w:r>
          </w:p>
          <w:p w:rsidR="00BF7F76" w:rsidRPr="00912F64" w:rsidRDefault="00BF7F76" w:rsidP="00BF7F76">
            <w:pPr>
              <w:pStyle w:val="Normal1"/>
              <w:rPr>
                <w:rFonts w:asciiTheme="majorHAnsi" w:hAnsiTheme="majorHAnsi"/>
              </w:rPr>
            </w:pPr>
            <w:r w:rsidRPr="00912F64">
              <w:rPr>
                <w:rFonts w:asciiTheme="majorHAnsi" w:hAnsiTheme="majorHAnsi"/>
              </w:rPr>
              <w:t xml:space="preserve">3-PS2-2:  Make observations and/or measurements of an object’s motion to provide evidence for how a pattern can be used to predict future motion.  </w:t>
            </w:r>
            <w:r w:rsidRPr="00912F64">
              <w:rPr>
                <w:rFonts w:asciiTheme="majorHAnsi" w:hAnsiTheme="majorHAnsi"/>
              </w:rPr>
              <w:br/>
              <w:t>(SEP:3, DCI: PS2.A; CCC: Patterns)</w:t>
            </w:r>
          </w:p>
          <w:p w:rsidR="00BF7F76" w:rsidRPr="00912F64" w:rsidRDefault="00BF7F76" w:rsidP="00BF7F76">
            <w:pPr>
              <w:pStyle w:val="Normal1"/>
              <w:rPr>
                <w:rFonts w:asciiTheme="majorHAnsi" w:hAnsiTheme="majorHAnsi"/>
              </w:rPr>
            </w:pPr>
          </w:p>
          <w:p w:rsidR="00BF7F76" w:rsidRPr="00912F64" w:rsidRDefault="00BF7F76" w:rsidP="00BF7F76">
            <w:pPr>
              <w:pStyle w:val="Normal1"/>
              <w:rPr>
                <w:rFonts w:asciiTheme="majorHAnsi" w:hAnsiTheme="majorHAnsi"/>
              </w:rPr>
            </w:pPr>
            <w:r w:rsidRPr="00912F64">
              <w:rPr>
                <w:rFonts w:asciiTheme="majorHAnsi" w:hAnsiTheme="majorHAnsi"/>
              </w:rPr>
              <w:t>3-PS2-3:  Ask q</w:t>
            </w:r>
            <w:r>
              <w:rPr>
                <w:rFonts w:asciiTheme="majorHAnsi" w:hAnsiTheme="majorHAnsi"/>
              </w:rPr>
              <w:t>uestions about cause and effect</w:t>
            </w:r>
            <w:r w:rsidRPr="00912F64">
              <w:rPr>
                <w:rFonts w:asciiTheme="majorHAnsi" w:hAnsiTheme="majorHAnsi"/>
              </w:rPr>
              <w:t xml:space="preserve"> relationships of electric or magnetic interactions between two objects not in contact with each other.  (SEP: 1; DCI: PS2.B; CCC: Cause/Effect)</w:t>
            </w:r>
          </w:p>
          <w:p w:rsidR="00BF7F76" w:rsidRDefault="00BF7F76">
            <w:pPr>
              <w:pStyle w:val="Normal1"/>
            </w:pPr>
          </w:p>
          <w:p w:rsidR="006E34A0" w:rsidRDefault="006E34A0" w:rsidP="006E34A0">
            <w:pPr>
              <w:autoSpaceDE w:val="0"/>
              <w:autoSpaceDN w:val="0"/>
              <w:adjustRightInd w:val="0"/>
            </w:pPr>
            <w:r w:rsidRPr="00B2542B">
              <w:t xml:space="preserve">4-PS3-2 Make observations to provide evidence for how energy can be transferred from place to place by sound, light, heat, and electric currents. (SEP: 3; DCI: PS3.A, PS3.B; CCC: Energy/Matter) </w:t>
            </w:r>
          </w:p>
          <w:p w:rsidR="006E34A0" w:rsidRDefault="006E34A0">
            <w:pPr>
              <w:pStyle w:val="Normal1"/>
            </w:pPr>
          </w:p>
          <w:p w:rsidR="00E074B5" w:rsidRDefault="00323797" w:rsidP="00BF7F76">
            <w:pPr>
              <w:pStyle w:val="Normal1"/>
            </w:pPr>
            <w:r w:rsidRPr="00956480">
              <w:rPr>
                <w:b/>
              </w:rPr>
              <w:t>Objectives:</w:t>
            </w:r>
            <w:r w:rsidR="00591832">
              <w:t xml:space="preserve"> Students will create their own </w:t>
            </w:r>
            <w:r w:rsidR="00BF7F76">
              <w:t xml:space="preserve">straw </w:t>
            </w:r>
            <w:r w:rsidR="00591832">
              <w:t>compass to</w:t>
            </w:r>
            <w:r w:rsidR="00BF7F76">
              <w:t xml:space="preserve"> be used during this unit.</w:t>
            </w:r>
          </w:p>
          <w:p w:rsidR="00867F8F" w:rsidRDefault="00867F8F" w:rsidP="00BF7F76">
            <w:pPr>
              <w:pStyle w:val="Normal1"/>
            </w:pPr>
            <w:r>
              <w:t>Do not refer to it as a compass until after children have built their own. See if they make their own connections.</w:t>
            </w:r>
          </w:p>
        </w:tc>
      </w:tr>
      <w:tr w:rsidR="00E074B5">
        <w:tc>
          <w:tcPr>
            <w:tcW w:w="1515" w:type="dxa"/>
            <w:shd w:val="clear" w:color="auto" w:fill="DEEBF6"/>
          </w:tcPr>
          <w:p w:rsidR="00E074B5" w:rsidRDefault="00323797">
            <w:pPr>
              <w:pStyle w:val="Normal1"/>
            </w:pPr>
            <w:r>
              <w:t>Background</w:t>
            </w:r>
          </w:p>
          <w:p w:rsidR="00E074B5" w:rsidRDefault="00323797">
            <w:pPr>
              <w:pStyle w:val="Normal1"/>
            </w:pPr>
            <w:r>
              <w:t>Information</w:t>
            </w:r>
          </w:p>
          <w:p w:rsidR="00E074B5" w:rsidRDefault="00E074B5">
            <w:pPr>
              <w:pStyle w:val="Normal1"/>
            </w:pPr>
          </w:p>
        </w:tc>
        <w:tc>
          <w:tcPr>
            <w:tcW w:w="7830" w:type="dxa"/>
          </w:tcPr>
          <w:p w:rsidR="00BA6FEF" w:rsidRDefault="00E763EE">
            <w:pPr>
              <w:pStyle w:val="Normal1"/>
            </w:pPr>
            <w:r>
              <w:t>The earth is a giant</w:t>
            </w:r>
            <w:r w:rsidR="00024F94">
              <w:t xml:space="preserve"> permanent</w:t>
            </w:r>
            <w:r>
              <w:t xml:space="preserve"> magnet</w:t>
            </w:r>
            <w:r w:rsidR="00172591">
              <w:t xml:space="preserve">.  This is due to its core made of mostly iron.  It has a magnetic field and both a north and south pole.  Compasses </w:t>
            </w:r>
            <w:r w:rsidR="00ED5D25">
              <w:t xml:space="preserve">contain magnets that </w:t>
            </w:r>
            <w:r w:rsidR="00172591">
              <w:t xml:space="preserve">point to </w:t>
            </w:r>
            <w:r w:rsidR="00ED5D25">
              <w:t xml:space="preserve">the earth’s </w:t>
            </w:r>
            <w:r w:rsidR="00172591">
              <w:t xml:space="preserve">magnetic </w:t>
            </w:r>
            <w:r w:rsidR="00ED5D25">
              <w:t>poles (which are close to the geographic poles but not exactly the same thing).</w:t>
            </w:r>
            <w:r w:rsidR="00172591">
              <w:t xml:space="preserve"> </w:t>
            </w:r>
          </w:p>
          <w:p w:rsidR="00107905" w:rsidRDefault="00107905">
            <w:pPr>
              <w:pStyle w:val="Normal1"/>
            </w:pPr>
          </w:p>
          <w:p w:rsidR="00E074B5" w:rsidRDefault="00E763EE" w:rsidP="00B64096">
            <w:pPr>
              <w:pStyle w:val="Normal1"/>
            </w:pPr>
            <w:r>
              <w:t xml:space="preserve">The device being built today is actually a compass. </w:t>
            </w:r>
            <w:r w:rsidR="00B64096">
              <w:t xml:space="preserve"> When it is balanced, it should align north-south just as a compass needle would.</w:t>
            </w:r>
            <w:r>
              <w:t xml:space="preserve"> When all </w:t>
            </w:r>
            <w:r w:rsidR="00B64096">
              <w:t>groups are finished and</w:t>
            </w:r>
            <w:r>
              <w:t xml:space="preserve"> put their devices in a similar area, they should all be pointing the same</w:t>
            </w:r>
            <w:r w:rsidR="00B64096">
              <w:t>/similar direction.</w:t>
            </w:r>
            <w:r>
              <w:t xml:space="preserve"> </w:t>
            </w:r>
          </w:p>
        </w:tc>
      </w:tr>
      <w:tr w:rsidR="000C04E5">
        <w:tc>
          <w:tcPr>
            <w:tcW w:w="1515" w:type="dxa"/>
            <w:shd w:val="clear" w:color="auto" w:fill="DEEBF6"/>
          </w:tcPr>
          <w:p w:rsidR="000C04E5" w:rsidRDefault="000C04E5" w:rsidP="000C04E5">
            <w:pPr>
              <w:pStyle w:val="Normal1"/>
            </w:pPr>
            <w:r>
              <w:t>Materials</w:t>
            </w:r>
          </w:p>
          <w:p w:rsidR="000C04E5" w:rsidRDefault="000C04E5" w:rsidP="000C04E5">
            <w:pPr>
              <w:pStyle w:val="Normal1"/>
            </w:pPr>
          </w:p>
          <w:p w:rsidR="000C04E5" w:rsidRDefault="000C04E5" w:rsidP="000C04E5">
            <w:pPr>
              <w:pStyle w:val="Normal1"/>
            </w:pPr>
          </w:p>
        </w:tc>
        <w:tc>
          <w:tcPr>
            <w:tcW w:w="7830" w:type="dxa"/>
          </w:tcPr>
          <w:p w:rsidR="001E0CDD" w:rsidRDefault="001E0CDD" w:rsidP="000C04E5">
            <w:pPr>
              <w:pStyle w:val="Normal1"/>
            </w:pPr>
            <w:r>
              <w:t>ACTIVITY ONE:</w:t>
            </w:r>
          </w:p>
          <w:p w:rsidR="00B64096" w:rsidRDefault="00B64096" w:rsidP="00B64096">
            <w:pPr>
              <w:pStyle w:val="Normal1"/>
            </w:pPr>
            <w:r>
              <w:t>It will be very important for students to follow the directions exactly as written to have a device that will behave correctly for future experiments.  Have additional compasses premade for those who have difficulty.</w:t>
            </w:r>
          </w:p>
          <w:p w:rsidR="00B64096" w:rsidRDefault="00B64096" w:rsidP="000C04E5">
            <w:pPr>
              <w:pStyle w:val="Normal1"/>
            </w:pPr>
          </w:p>
          <w:p w:rsidR="000C04E5" w:rsidRDefault="000C04E5" w:rsidP="000C04E5">
            <w:pPr>
              <w:pStyle w:val="Normal1"/>
            </w:pPr>
            <w:r>
              <w:t>For Each:</w:t>
            </w:r>
          </w:p>
          <w:p w:rsidR="000F629A" w:rsidRDefault="000C04E5" w:rsidP="000C04E5">
            <w:pPr>
              <w:pStyle w:val="Normal1"/>
              <w:numPr>
                <w:ilvl w:val="0"/>
                <w:numId w:val="2"/>
              </w:numPr>
            </w:pPr>
            <w:r>
              <w:t>Science Notebook</w:t>
            </w:r>
          </w:p>
          <w:p w:rsidR="000C04E5" w:rsidRDefault="000F629A" w:rsidP="00480C04">
            <w:pPr>
              <w:pStyle w:val="Normal1"/>
              <w:numPr>
                <w:ilvl w:val="0"/>
                <w:numId w:val="2"/>
              </w:numPr>
            </w:pPr>
            <w:r>
              <w:t>Handouts:  Instructions for How to Build</w:t>
            </w:r>
            <w:r w:rsidR="00480C04">
              <w:t xml:space="preserve"> Your Device</w:t>
            </w:r>
            <w:r>
              <w:br/>
            </w:r>
          </w:p>
          <w:p w:rsidR="000F629A" w:rsidRDefault="000F629A" w:rsidP="000F629A">
            <w:pPr>
              <w:pStyle w:val="Normal1"/>
            </w:pPr>
            <w:r>
              <w:t xml:space="preserve">For </w:t>
            </w:r>
            <w:r w:rsidR="00480C04">
              <w:t>Each Pair or Small Group of 3-4:</w:t>
            </w:r>
          </w:p>
          <w:p w:rsidR="000C04E5" w:rsidRDefault="000C04E5" w:rsidP="000C04E5">
            <w:pPr>
              <w:pStyle w:val="Normal1"/>
              <w:numPr>
                <w:ilvl w:val="0"/>
                <w:numId w:val="2"/>
              </w:numPr>
              <w:rPr>
                <w:rFonts w:asciiTheme="majorHAnsi" w:hAnsiTheme="majorHAnsi"/>
              </w:rPr>
            </w:pPr>
            <w:r>
              <w:t xml:space="preserve">2 </w:t>
            </w:r>
            <w:r w:rsidRPr="00912F64">
              <w:rPr>
                <w:rFonts w:asciiTheme="majorHAnsi" w:hAnsiTheme="majorHAnsi"/>
              </w:rPr>
              <w:t>flexible magnets (25 x 20 x 5 mm)  (1</w:t>
            </w:r>
            <w:r w:rsidR="00107905">
              <w:rPr>
                <w:rFonts w:asciiTheme="majorHAnsi" w:hAnsiTheme="majorHAnsi"/>
              </w:rPr>
              <w:t xml:space="preserve"> </w:t>
            </w:r>
            <w:r w:rsidRPr="00912F64">
              <w:rPr>
                <w:rFonts w:asciiTheme="majorHAnsi" w:hAnsiTheme="majorHAnsi"/>
              </w:rPr>
              <w:t>x ¾ x 2/16  inches) with a 5mm hole in middle</w:t>
            </w:r>
          </w:p>
          <w:p w:rsidR="000C04E5" w:rsidRDefault="000C04E5" w:rsidP="000C04E5">
            <w:pPr>
              <w:pStyle w:val="Normal1"/>
              <w:numPr>
                <w:ilvl w:val="0"/>
                <w:numId w:val="2"/>
              </w:numPr>
              <w:rPr>
                <w:rFonts w:asciiTheme="majorHAnsi" w:hAnsiTheme="majorHAnsi"/>
              </w:rPr>
            </w:pPr>
            <w:r>
              <w:rPr>
                <w:rFonts w:asciiTheme="majorHAnsi" w:hAnsiTheme="majorHAnsi"/>
              </w:rPr>
              <w:t>1 plastic drinking straw</w:t>
            </w:r>
          </w:p>
          <w:p w:rsidR="000C04E5" w:rsidRDefault="000C04E5" w:rsidP="000C04E5">
            <w:pPr>
              <w:pStyle w:val="Normal1"/>
              <w:numPr>
                <w:ilvl w:val="0"/>
                <w:numId w:val="2"/>
              </w:numPr>
              <w:rPr>
                <w:rFonts w:asciiTheme="majorHAnsi" w:hAnsiTheme="majorHAnsi"/>
              </w:rPr>
            </w:pPr>
            <w:r>
              <w:rPr>
                <w:rFonts w:asciiTheme="majorHAnsi" w:hAnsiTheme="majorHAnsi"/>
              </w:rPr>
              <w:t>2 pieces of #22 coated hook up wire, 20 cm(8 inches long)</w:t>
            </w:r>
            <w:r w:rsidR="003F51EC">
              <w:rPr>
                <w:rFonts w:asciiTheme="majorHAnsi" w:hAnsiTheme="majorHAnsi"/>
              </w:rPr>
              <w:t>, in 2 different colors</w:t>
            </w:r>
          </w:p>
          <w:p w:rsidR="000C04E5" w:rsidRDefault="000C04E5" w:rsidP="000C04E5">
            <w:pPr>
              <w:pStyle w:val="Normal1"/>
              <w:numPr>
                <w:ilvl w:val="0"/>
                <w:numId w:val="2"/>
              </w:numPr>
              <w:rPr>
                <w:rFonts w:asciiTheme="majorHAnsi" w:hAnsiTheme="majorHAnsi"/>
              </w:rPr>
            </w:pPr>
            <w:r>
              <w:rPr>
                <w:rFonts w:asciiTheme="majorHAnsi" w:hAnsiTheme="majorHAnsi"/>
              </w:rPr>
              <w:lastRenderedPageBreak/>
              <w:t>1 straight pin, 2.5 cm (1 inch) long</w:t>
            </w:r>
          </w:p>
          <w:p w:rsidR="00200DDC" w:rsidRDefault="000C04E5" w:rsidP="00BE7F84">
            <w:pPr>
              <w:pStyle w:val="Normal1"/>
              <w:numPr>
                <w:ilvl w:val="0"/>
                <w:numId w:val="2"/>
              </w:numPr>
              <w:rPr>
                <w:rFonts w:asciiTheme="majorHAnsi" w:hAnsiTheme="majorHAnsi"/>
              </w:rPr>
            </w:pPr>
            <w:r>
              <w:rPr>
                <w:rFonts w:asciiTheme="majorHAnsi" w:hAnsiTheme="majorHAnsi"/>
              </w:rPr>
              <w:t>1 plastic cup</w:t>
            </w:r>
          </w:p>
          <w:p w:rsidR="000C04E5" w:rsidRPr="00BE7F84" w:rsidRDefault="00200DDC" w:rsidP="00BE7F84">
            <w:pPr>
              <w:pStyle w:val="Normal1"/>
              <w:numPr>
                <w:ilvl w:val="0"/>
                <w:numId w:val="2"/>
              </w:numPr>
              <w:rPr>
                <w:rFonts w:asciiTheme="majorHAnsi" w:hAnsiTheme="majorHAnsi"/>
              </w:rPr>
            </w:pPr>
            <w:r>
              <w:rPr>
                <w:rFonts w:asciiTheme="majorHAnsi" w:hAnsiTheme="majorHAnsi"/>
              </w:rPr>
              <w:t>1 piece of masking tape</w:t>
            </w:r>
            <w:r w:rsidR="009A6B1E">
              <w:rPr>
                <w:rFonts w:asciiTheme="majorHAnsi" w:hAnsiTheme="majorHAnsi"/>
              </w:rPr>
              <w:t xml:space="preserve"> (to label group number and attach to cup later)and a </w:t>
            </w:r>
            <w:r w:rsidR="000C04E5" w:rsidRPr="00BE7F84">
              <w:rPr>
                <w:rFonts w:asciiTheme="majorHAnsi" w:hAnsiTheme="majorHAnsi"/>
              </w:rPr>
              <w:br/>
            </w:r>
          </w:p>
          <w:p w:rsidR="000C04E5" w:rsidRDefault="000C04E5" w:rsidP="000C04E5">
            <w:pPr>
              <w:pStyle w:val="Normal1"/>
              <w:rPr>
                <w:rFonts w:asciiTheme="majorHAnsi" w:hAnsiTheme="majorHAnsi"/>
              </w:rPr>
            </w:pPr>
            <w:r>
              <w:rPr>
                <w:rFonts w:asciiTheme="majorHAnsi" w:hAnsiTheme="majorHAnsi"/>
              </w:rPr>
              <w:t>For groups who struggled to build compass:</w:t>
            </w:r>
          </w:p>
          <w:p w:rsidR="000C04E5" w:rsidRDefault="000C04E5" w:rsidP="000C04E5">
            <w:pPr>
              <w:pStyle w:val="Normal1"/>
              <w:numPr>
                <w:ilvl w:val="0"/>
                <w:numId w:val="3"/>
              </w:numPr>
              <w:rPr>
                <w:rFonts w:asciiTheme="majorHAnsi" w:hAnsiTheme="majorHAnsi"/>
              </w:rPr>
            </w:pPr>
            <w:r>
              <w:rPr>
                <w:rFonts w:asciiTheme="majorHAnsi" w:hAnsiTheme="majorHAnsi"/>
              </w:rPr>
              <w:t>Have a few of these premade for those who could not come up with a way to balance.</w:t>
            </w:r>
            <w:r w:rsidR="00BE7F84">
              <w:rPr>
                <w:rFonts w:asciiTheme="majorHAnsi" w:hAnsiTheme="majorHAnsi"/>
              </w:rPr>
              <w:br/>
            </w:r>
          </w:p>
          <w:p w:rsidR="00BE7F84" w:rsidRDefault="001E0CDD" w:rsidP="00BE7F84">
            <w:pPr>
              <w:pStyle w:val="Normal1"/>
              <w:rPr>
                <w:rFonts w:asciiTheme="majorHAnsi" w:hAnsiTheme="majorHAnsi"/>
              </w:rPr>
            </w:pPr>
            <w:r>
              <w:rPr>
                <w:rFonts w:asciiTheme="majorHAnsi" w:hAnsiTheme="majorHAnsi"/>
              </w:rPr>
              <w:t>ACTIVITY 2:</w:t>
            </w:r>
          </w:p>
          <w:p w:rsidR="00A33922" w:rsidRDefault="00A33922" w:rsidP="00BE7F84">
            <w:pPr>
              <w:pStyle w:val="Normal1"/>
              <w:rPr>
                <w:rFonts w:asciiTheme="majorHAnsi" w:hAnsiTheme="majorHAnsi"/>
              </w:rPr>
            </w:pPr>
            <w:r>
              <w:rPr>
                <w:rFonts w:asciiTheme="majorHAnsi" w:hAnsiTheme="majorHAnsi"/>
              </w:rPr>
              <w:t>For every 2 students or small group of 3-4:</w:t>
            </w:r>
          </w:p>
          <w:p w:rsidR="001E0CDD" w:rsidRDefault="001E0CDD" w:rsidP="00A33922">
            <w:pPr>
              <w:pStyle w:val="Normal1"/>
              <w:numPr>
                <w:ilvl w:val="0"/>
                <w:numId w:val="3"/>
              </w:numPr>
              <w:rPr>
                <w:rFonts w:asciiTheme="majorHAnsi" w:hAnsiTheme="majorHAnsi"/>
              </w:rPr>
            </w:pPr>
            <w:r>
              <w:rPr>
                <w:rFonts w:asciiTheme="majorHAnsi" w:hAnsiTheme="majorHAnsi"/>
              </w:rPr>
              <w:t>Device Created in Activity 1</w:t>
            </w:r>
          </w:p>
          <w:p w:rsidR="000C04E5" w:rsidRPr="00956480" w:rsidRDefault="001E0CDD" w:rsidP="00A33922">
            <w:pPr>
              <w:pStyle w:val="Normal1"/>
              <w:numPr>
                <w:ilvl w:val="0"/>
                <w:numId w:val="3"/>
              </w:numPr>
              <w:rPr>
                <w:rFonts w:asciiTheme="majorHAnsi" w:hAnsiTheme="majorHAnsi"/>
              </w:rPr>
            </w:pPr>
            <w:r>
              <w:rPr>
                <w:rFonts w:asciiTheme="majorHAnsi" w:hAnsiTheme="majorHAnsi"/>
              </w:rPr>
              <w:t xml:space="preserve">Handheld </w:t>
            </w:r>
            <w:r w:rsidR="000C04E5">
              <w:rPr>
                <w:rFonts w:asciiTheme="majorHAnsi" w:hAnsiTheme="majorHAnsi"/>
              </w:rPr>
              <w:t>Compass</w:t>
            </w:r>
          </w:p>
        </w:tc>
      </w:tr>
      <w:tr w:rsidR="000C04E5">
        <w:tc>
          <w:tcPr>
            <w:tcW w:w="1515" w:type="dxa"/>
            <w:shd w:val="clear" w:color="auto" w:fill="DEEBF6"/>
          </w:tcPr>
          <w:p w:rsidR="000C04E5" w:rsidRDefault="000C04E5" w:rsidP="000C04E5">
            <w:pPr>
              <w:pStyle w:val="Normal1"/>
            </w:pPr>
            <w:r>
              <w:lastRenderedPageBreak/>
              <w:t>Prior Knowledge</w:t>
            </w:r>
          </w:p>
          <w:p w:rsidR="000C04E5" w:rsidRDefault="000C04E5" w:rsidP="000C04E5">
            <w:pPr>
              <w:pStyle w:val="Normal1"/>
            </w:pPr>
          </w:p>
        </w:tc>
        <w:tc>
          <w:tcPr>
            <w:tcW w:w="7830" w:type="dxa"/>
          </w:tcPr>
          <w:p w:rsidR="00BA6FEF" w:rsidRDefault="00BA6FEF" w:rsidP="00024F94">
            <w:pPr>
              <w:pStyle w:val="Normal1"/>
              <w:ind w:left="720" w:hanging="360"/>
              <w:jc w:val="both"/>
            </w:pPr>
            <w:r>
              <w:t>Magnets attract and repel.</w:t>
            </w:r>
          </w:p>
          <w:p w:rsidR="000C04E5" w:rsidRDefault="0002790F" w:rsidP="00024F94">
            <w:pPr>
              <w:pStyle w:val="Normal1"/>
              <w:ind w:left="720" w:hanging="360"/>
              <w:jc w:val="both"/>
            </w:pPr>
            <w:r>
              <w:t>A handheld compass points North.</w:t>
            </w:r>
          </w:p>
        </w:tc>
      </w:tr>
      <w:tr w:rsidR="00E074B5">
        <w:trPr>
          <w:trHeight w:val="320"/>
        </w:trPr>
        <w:tc>
          <w:tcPr>
            <w:tcW w:w="9345" w:type="dxa"/>
            <w:gridSpan w:val="2"/>
            <w:shd w:val="clear" w:color="auto" w:fill="F6B26B"/>
          </w:tcPr>
          <w:p w:rsidR="00E074B5" w:rsidRDefault="00323797" w:rsidP="000C04E5">
            <w:pPr>
              <w:pStyle w:val="Normal1"/>
              <w:jc w:val="center"/>
            </w:pPr>
            <w:r>
              <w:t>Launch (</w:t>
            </w:r>
            <w:r w:rsidR="000C04E5">
              <w:t>5 minutes)</w:t>
            </w:r>
          </w:p>
        </w:tc>
      </w:tr>
      <w:tr w:rsidR="00E074B5">
        <w:trPr>
          <w:trHeight w:val="320"/>
        </w:trPr>
        <w:tc>
          <w:tcPr>
            <w:tcW w:w="1515" w:type="dxa"/>
            <w:shd w:val="clear" w:color="auto" w:fill="C9DAF8"/>
          </w:tcPr>
          <w:p w:rsidR="00E074B5" w:rsidRDefault="002D6C04">
            <w:pPr>
              <w:pStyle w:val="Normal1"/>
            </w:pPr>
            <w:r>
              <w:t xml:space="preserve">Engagement and </w:t>
            </w:r>
            <w:r w:rsidR="000C04E5">
              <w:t>Communicate</w:t>
            </w:r>
            <w:r w:rsidR="00747A2F">
              <w:t xml:space="preserve">Student </w:t>
            </w:r>
            <w:r w:rsidR="00323797">
              <w:t>Goals and</w:t>
            </w:r>
          </w:p>
          <w:p w:rsidR="00E074B5" w:rsidRDefault="00323797">
            <w:pPr>
              <w:pStyle w:val="Normal1"/>
            </w:pPr>
            <w:r>
              <w:t>Expectations</w:t>
            </w:r>
          </w:p>
        </w:tc>
        <w:tc>
          <w:tcPr>
            <w:tcW w:w="7830" w:type="dxa"/>
          </w:tcPr>
          <w:p w:rsidR="00360A60" w:rsidRDefault="00360A60" w:rsidP="00505082">
            <w:pPr>
              <w:pStyle w:val="Normal1"/>
            </w:pPr>
            <w:r>
              <w:t>Refer to the Anchoring Event (Initial Video)</w:t>
            </w:r>
            <w:r w:rsidR="00DB25FA">
              <w:t xml:space="preserve"> and show the students a sample device you have created.  It is helpful to do this yourself first to know which parts the children may find difficult.</w:t>
            </w:r>
          </w:p>
          <w:p w:rsidR="00360A60" w:rsidRDefault="00360A60" w:rsidP="00505082">
            <w:pPr>
              <w:pStyle w:val="Normal1"/>
            </w:pPr>
          </w:p>
          <w:p w:rsidR="00360A60" w:rsidRDefault="00360A60" w:rsidP="00505082">
            <w:pPr>
              <w:pStyle w:val="Normal1"/>
            </w:pPr>
            <w:r>
              <w:t>State:  Today you will build a device like the one used in the video</w:t>
            </w:r>
            <w:r w:rsidR="002D6C04">
              <w:t xml:space="preserve"> we watched at the beginning of the unit</w:t>
            </w:r>
            <w:r>
              <w:t xml:space="preserve">.  You will need to follow directions step by step to make sure </w:t>
            </w:r>
            <w:r w:rsidR="002D6C04">
              <w:t>each group</w:t>
            </w:r>
            <w:r>
              <w:t xml:space="preserve"> ha</w:t>
            </w:r>
            <w:r w:rsidR="002D6C04">
              <w:t>s</w:t>
            </w:r>
            <w:r>
              <w:t xml:space="preserve"> a standard tool of measurement.  </w:t>
            </w:r>
          </w:p>
          <w:p w:rsidR="00360A60" w:rsidRDefault="00360A60" w:rsidP="00505082">
            <w:pPr>
              <w:pStyle w:val="Normal1"/>
            </w:pPr>
          </w:p>
          <w:p w:rsidR="00360A60" w:rsidRDefault="00360A60" w:rsidP="00505082">
            <w:pPr>
              <w:pStyle w:val="Normal1"/>
            </w:pPr>
            <w:r>
              <w:t>Goal:  Create a device that functions as intended in the instructions.</w:t>
            </w:r>
          </w:p>
          <w:p w:rsidR="00360A60" w:rsidRDefault="00360A60" w:rsidP="00505082">
            <w:pPr>
              <w:pStyle w:val="Normal1"/>
            </w:pPr>
            <w:r>
              <w:t xml:space="preserve">To do this, your group will need to: </w:t>
            </w:r>
          </w:p>
          <w:p w:rsidR="002D6C04" w:rsidRDefault="002D6C04" w:rsidP="00DB25FA">
            <w:pPr>
              <w:pStyle w:val="Normal1"/>
              <w:numPr>
                <w:ilvl w:val="0"/>
                <w:numId w:val="4"/>
              </w:numPr>
              <w:spacing w:before="240"/>
            </w:pPr>
            <w:r>
              <w:t>Designate tasks per group.  (</w:t>
            </w:r>
            <w:r w:rsidR="00B64096">
              <w:t xml:space="preserve">Jobs could be: </w:t>
            </w:r>
            <w:r w:rsidR="00DB25FA">
              <w:t xml:space="preserve">Supply Manager, Reporter, Recorder, Director for following instructions </w:t>
            </w:r>
            <w:r w:rsidR="00DB25FA" w:rsidRPr="00DB25FA">
              <w:rPr>
                <w:i/>
              </w:rPr>
              <w:t>carefully</w:t>
            </w:r>
            <w:r w:rsidR="00DB25FA">
              <w:t>.)</w:t>
            </w:r>
          </w:p>
          <w:p w:rsidR="00360A60" w:rsidRDefault="00360A60" w:rsidP="00360A60">
            <w:pPr>
              <w:pStyle w:val="Normal1"/>
              <w:numPr>
                <w:ilvl w:val="0"/>
                <w:numId w:val="4"/>
              </w:numPr>
            </w:pPr>
            <w:r>
              <w:t>Gather the necessary materials.</w:t>
            </w:r>
          </w:p>
          <w:p w:rsidR="00360A60" w:rsidRDefault="00360A60" w:rsidP="00360A60">
            <w:pPr>
              <w:pStyle w:val="Normal1"/>
              <w:numPr>
                <w:ilvl w:val="0"/>
                <w:numId w:val="4"/>
              </w:numPr>
            </w:pPr>
            <w:r>
              <w:t>Use materials safely.  (Rule #1 in Science:  SAFETY FIRST)</w:t>
            </w:r>
          </w:p>
          <w:p w:rsidR="00360A60" w:rsidRDefault="00360A60" w:rsidP="00360A60">
            <w:pPr>
              <w:pStyle w:val="Normal1"/>
              <w:numPr>
                <w:ilvl w:val="0"/>
                <w:numId w:val="4"/>
              </w:numPr>
            </w:pPr>
            <w:r>
              <w:t>Work cooperatively to create your apparatus.</w:t>
            </w:r>
          </w:p>
          <w:p w:rsidR="009A6B1E" w:rsidRDefault="00360A60" w:rsidP="009A6B1E">
            <w:pPr>
              <w:pStyle w:val="Normal1"/>
              <w:numPr>
                <w:ilvl w:val="0"/>
                <w:numId w:val="4"/>
              </w:numPr>
            </w:pPr>
            <w:r>
              <w:t>Follow the instructions so each part is done correctly.</w:t>
            </w:r>
          </w:p>
          <w:p w:rsidR="00360A60" w:rsidRDefault="00360A60" w:rsidP="00360A60">
            <w:pPr>
              <w:pStyle w:val="Normal1"/>
              <w:numPr>
                <w:ilvl w:val="0"/>
                <w:numId w:val="4"/>
              </w:numPr>
            </w:pPr>
            <w:r>
              <w:t>Pay close attention to the positioning of the magnets</w:t>
            </w:r>
            <w:r w:rsidR="001A7190">
              <w:t xml:space="preserve"> in relationship to each other</w:t>
            </w:r>
            <w:r>
              <w:t>.</w:t>
            </w:r>
          </w:p>
          <w:p w:rsidR="00591832" w:rsidRDefault="00747A2F" w:rsidP="001A7190">
            <w:pPr>
              <w:pStyle w:val="Normal1"/>
              <w:numPr>
                <w:ilvl w:val="0"/>
                <w:numId w:val="4"/>
              </w:numPr>
            </w:pPr>
            <w:r>
              <w:t>Ensure the ends balance</w:t>
            </w:r>
            <w:r w:rsidR="00BA6FEF">
              <w:t>.</w:t>
            </w:r>
            <w:r w:rsidR="002D6C04">
              <w:t xml:space="preserve"> Follow tips on balancing in your document.</w:t>
            </w:r>
          </w:p>
          <w:p w:rsidR="00DB25FA" w:rsidRDefault="00DB25FA" w:rsidP="001A7190">
            <w:pPr>
              <w:pStyle w:val="Normal1"/>
              <w:numPr>
                <w:ilvl w:val="0"/>
                <w:numId w:val="4"/>
              </w:numPr>
            </w:pPr>
            <w:r>
              <w:t>The pin rests on top of the cup.</w:t>
            </w:r>
          </w:p>
          <w:p w:rsidR="002D6C04" w:rsidRDefault="00816F0B" w:rsidP="002D6C04">
            <w:pPr>
              <w:pStyle w:val="Normal1"/>
              <w:numPr>
                <w:ilvl w:val="0"/>
                <w:numId w:val="4"/>
              </w:numPr>
            </w:pPr>
            <w:r>
              <w:t>Be able to report to your group what you observed during your set up</w:t>
            </w:r>
            <w:r w:rsidR="002D6C04">
              <w:t xml:space="preserve"> as later the group will report to the class.</w:t>
            </w:r>
          </w:p>
          <w:p w:rsidR="002D6C04" w:rsidRDefault="002D6C04" w:rsidP="002D6C04">
            <w:pPr>
              <w:pStyle w:val="Normal1"/>
              <w:numPr>
                <w:ilvl w:val="0"/>
                <w:numId w:val="4"/>
              </w:numPr>
            </w:pPr>
            <w:r>
              <w:t>All supplies will be returned as a device you will use later.</w:t>
            </w:r>
          </w:p>
          <w:p w:rsidR="002D6C04" w:rsidRDefault="002D6C04" w:rsidP="002D6C04">
            <w:pPr>
              <w:pStyle w:val="Normal1"/>
              <w:ind w:left="720"/>
            </w:pPr>
          </w:p>
        </w:tc>
      </w:tr>
      <w:tr w:rsidR="00E074B5">
        <w:trPr>
          <w:trHeight w:val="220"/>
        </w:trPr>
        <w:tc>
          <w:tcPr>
            <w:tcW w:w="9345" w:type="dxa"/>
            <w:gridSpan w:val="2"/>
            <w:shd w:val="clear" w:color="auto" w:fill="F6B26B"/>
          </w:tcPr>
          <w:p w:rsidR="00E074B5" w:rsidRDefault="00323797" w:rsidP="002D6C04">
            <w:pPr>
              <w:pStyle w:val="Normal1"/>
              <w:jc w:val="center"/>
            </w:pPr>
            <w:r>
              <w:t>Explore (Time</w:t>
            </w:r>
            <w:r w:rsidR="000C04E5">
              <w:t>:  4</w:t>
            </w:r>
            <w:r w:rsidR="002D6C04">
              <w:t xml:space="preserve">0 </w:t>
            </w:r>
            <w:r w:rsidR="00426BFC">
              <w:t>minutes</w:t>
            </w:r>
            <w:r>
              <w:t>)</w:t>
            </w:r>
          </w:p>
        </w:tc>
      </w:tr>
      <w:tr w:rsidR="00E074B5">
        <w:tc>
          <w:tcPr>
            <w:tcW w:w="1515" w:type="dxa"/>
            <w:shd w:val="clear" w:color="auto" w:fill="DEEBF6"/>
          </w:tcPr>
          <w:p w:rsidR="00E074B5" w:rsidRDefault="00323797">
            <w:pPr>
              <w:pStyle w:val="Normal1"/>
            </w:pPr>
            <w:r>
              <w:t>Procedure</w:t>
            </w:r>
          </w:p>
        </w:tc>
        <w:tc>
          <w:tcPr>
            <w:tcW w:w="7830" w:type="dxa"/>
          </w:tcPr>
          <w:p w:rsidR="00E074B5" w:rsidRDefault="00591832" w:rsidP="00057D2E">
            <w:pPr>
              <w:pStyle w:val="Normal1"/>
              <w:numPr>
                <w:ilvl w:val="0"/>
                <w:numId w:val="6"/>
              </w:numPr>
              <w:spacing w:after="160" w:line="259" w:lineRule="auto"/>
            </w:pPr>
            <w:r>
              <w:t>Distribute the materials to students.</w:t>
            </w:r>
          </w:p>
          <w:p w:rsidR="00426BFC" w:rsidRDefault="00747A2F" w:rsidP="00057D2E">
            <w:pPr>
              <w:pStyle w:val="Normal1"/>
              <w:numPr>
                <w:ilvl w:val="0"/>
                <w:numId w:val="6"/>
              </w:numPr>
              <w:spacing w:after="160" w:line="259" w:lineRule="auto"/>
            </w:pPr>
            <w:r>
              <w:t>Distribute the Handout with Instructions.</w:t>
            </w:r>
          </w:p>
          <w:p w:rsidR="00426BFC" w:rsidRDefault="00591832" w:rsidP="00057D2E">
            <w:pPr>
              <w:pStyle w:val="Normal1"/>
              <w:numPr>
                <w:ilvl w:val="0"/>
                <w:numId w:val="6"/>
              </w:numPr>
              <w:spacing w:after="160" w:line="259" w:lineRule="auto"/>
            </w:pPr>
            <w:r>
              <w:lastRenderedPageBreak/>
              <w:t>Tell them to pay close attention to the direction of the magnets in relation to one another</w:t>
            </w:r>
            <w:r w:rsidR="00426BFC">
              <w:t>.</w:t>
            </w:r>
          </w:p>
          <w:p w:rsidR="00591832" w:rsidRDefault="00426BFC" w:rsidP="00057D2E">
            <w:pPr>
              <w:pStyle w:val="Normal1"/>
              <w:numPr>
                <w:ilvl w:val="0"/>
                <w:numId w:val="6"/>
              </w:numPr>
              <w:spacing w:after="160" w:line="259" w:lineRule="auto"/>
            </w:pPr>
            <w:r>
              <w:t>Tell them the goal is to make sure both sides balance.</w:t>
            </w:r>
            <w:r w:rsidR="00591832">
              <w:t xml:space="preserve"> </w:t>
            </w:r>
          </w:p>
          <w:p w:rsidR="009A6B1E" w:rsidRDefault="00505082" w:rsidP="00505082">
            <w:pPr>
              <w:pStyle w:val="Normal1"/>
              <w:spacing w:after="160" w:line="259" w:lineRule="auto"/>
            </w:pPr>
            <w:r>
              <w:t>INSTRUCTIONS:</w:t>
            </w:r>
            <w:r w:rsidR="009A6B1E">
              <w:t xml:space="preserve"> </w:t>
            </w:r>
          </w:p>
          <w:p w:rsidR="009A6B1E" w:rsidRDefault="009A6B1E" w:rsidP="00505082">
            <w:pPr>
              <w:pStyle w:val="Normal1"/>
              <w:spacing w:after="160" w:line="259" w:lineRule="auto"/>
            </w:pPr>
            <w:r>
              <w:t>Instructions can be found on the handout with visuals at the end of this document.</w:t>
            </w:r>
          </w:p>
          <w:p w:rsidR="00505082" w:rsidRDefault="00505082" w:rsidP="00505082">
            <w:pPr>
              <w:pStyle w:val="Normal1"/>
              <w:spacing w:after="160" w:line="259" w:lineRule="auto"/>
            </w:pPr>
            <w:r>
              <w:t xml:space="preserve"> (diagram may be found on pp. 32-36 of the Google book listed below)</w:t>
            </w:r>
          </w:p>
          <w:p w:rsidR="009A6B1E" w:rsidRDefault="009A6B1E" w:rsidP="009A6B1E">
            <w:pPr>
              <w:pStyle w:val="Normal1"/>
              <w:numPr>
                <w:ilvl w:val="0"/>
                <w:numId w:val="7"/>
              </w:numPr>
              <w:spacing w:after="160" w:line="259" w:lineRule="auto"/>
            </w:pPr>
            <w:r>
              <w:t xml:space="preserve">Gather all your materials.  </w:t>
            </w:r>
          </w:p>
          <w:p w:rsidR="009A6B1E" w:rsidRDefault="009A6B1E" w:rsidP="009A6B1E">
            <w:pPr>
              <w:pStyle w:val="Normal1"/>
              <w:numPr>
                <w:ilvl w:val="0"/>
                <w:numId w:val="7"/>
              </w:numPr>
              <w:spacing w:after="160" w:line="259" w:lineRule="auto"/>
            </w:pPr>
            <w:r>
              <w:t>Put your group number on the tape and attach it to the plastic cup.</w:t>
            </w:r>
          </w:p>
          <w:p w:rsidR="00057D2E" w:rsidRDefault="00057D2E" w:rsidP="009A6B1E">
            <w:pPr>
              <w:pStyle w:val="Normal1"/>
              <w:numPr>
                <w:ilvl w:val="0"/>
                <w:numId w:val="7"/>
              </w:numPr>
              <w:spacing w:after="160" w:line="259" w:lineRule="auto"/>
            </w:pPr>
            <w:r>
              <w:t xml:space="preserve">Bend each wire in half around your finger. </w:t>
            </w:r>
            <w:r w:rsidR="009A6B1E">
              <w:t xml:space="preserve"> The loops will later be inserted into the straw.</w:t>
            </w:r>
            <w:r>
              <w:t xml:space="preserve"> </w:t>
            </w:r>
          </w:p>
          <w:p w:rsidR="009A6B1E" w:rsidRDefault="00D75062" w:rsidP="009A6B1E">
            <w:pPr>
              <w:pStyle w:val="Normal1"/>
              <w:numPr>
                <w:ilvl w:val="0"/>
                <w:numId w:val="7"/>
              </w:numPr>
              <w:spacing w:after="160" w:line="259" w:lineRule="auto"/>
            </w:pPr>
            <w:r>
              <w:t xml:space="preserve">Arrange the two magnets so that they stick together side by side. </w:t>
            </w:r>
          </w:p>
          <w:p w:rsidR="009A6B1E" w:rsidRDefault="009A6B1E" w:rsidP="009A6B1E">
            <w:pPr>
              <w:pStyle w:val="Normal1"/>
              <w:numPr>
                <w:ilvl w:val="0"/>
                <w:numId w:val="7"/>
              </w:numPr>
              <w:spacing w:after="160" w:line="259" w:lineRule="auto"/>
            </w:pPr>
            <w:r>
              <w:t>Push the open end</w:t>
            </w:r>
            <w:r w:rsidR="007261EA">
              <w:t>s</w:t>
            </w:r>
            <w:r w:rsidR="00D75062">
              <w:t xml:space="preserve"> of one wire about one third of the way through the hole in the </w:t>
            </w:r>
            <w:r>
              <w:t>center of one magnet</w:t>
            </w:r>
            <w:r w:rsidR="00D75062">
              <w:t xml:space="preserve">.  </w:t>
            </w:r>
          </w:p>
          <w:p w:rsidR="00D75062" w:rsidRDefault="00D75062" w:rsidP="009A6B1E">
            <w:pPr>
              <w:pStyle w:val="Normal1"/>
              <w:numPr>
                <w:ilvl w:val="0"/>
                <w:numId w:val="7"/>
              </w:numPr>
              <w:spacing w:after="160" w:line="259" w:lineRule="auto"/>
            </w:pPr>
            <w:r>
              <w:t>Repeat this procedure with the other wire and the other magnet.</w:t>
            </w:r>
          </w:p>
          <w:p w:rsidR="009A6B1E" w:rsidRDefault="00D75062" w:rsidP="009A6B1E">
            <w:pPr>
              <w:pStyle w:val="Normal1"/>
              <w:numPr>
                <w:ilvl w:val="0"/>
                <w:numId w:val="7"/>
              </w:numPr>
              <w:spacing w:after="160" w:line="259" w:lineRule="auto"/>
            </w:pPr>
            <w:r>
              <w:t xml:space="preserve">Without </w:t>
            </w:r>
            <w:r w:rsidR="009A6B1E">
              <w:t>disturbing</w:t>
            </w:r>
            <w:r>
              <w:t xml:space="preserve"> the wire, </w:t>
            </w:r>
            <w:r w:rsidR="009A6B1E">
              <w:t>pull the two magnets apart but not too far.</w:t>
            </w:r>
            <w:r>
              <w:t xml:space="preserve">  </w:t>
            </w:r>
          </w:p>
          <w:p w:rsidR="00B64096" w:rsidRDefault="00B64096" w:rsidP="00B64096">
            <w:pPr>
              <w:pStyle w:val="Normal1"/>
              <w:numPr>
                <w:ilvl w:val="0"/>
                <w:numId w:val="7"/>
              </w:numPr>
              <w:spacing w:after="160" w:line="259" w:lineRule="auto"/>
            </w:pPr>
            <w:r>
              <w:t xml:space="preserve">Separate the open ends of the wire and wrap each end around the long sides of the magnet.  </w:t>
            </w:r>
          </w:p>
          <w:p w:rsidR="007261EA" w:rsidRDefault="009A6B1E" w:rsidP="009A6B1E">
            <w:pPr>
              <w:pStyle w:val="Normal1"/>
              <w:numPr>
                <w:ilvl w:val="0"/>
                <w:numId w:val="7"/>
              </w:numPr>
              <w:spacing w:after="160" w:line="259" w:lineRule="auto"/>
            </w:pPr>
            <w:r>
              <w:t>Bend the loop part of the wire up over the top of the magnet.</w:t>
            </w:r>
          </w:p>
          <w:p w:rsidR="00D75062" w:rsidRDefault="00D75062" w:rsidP="009A6B1E">
            <w:pPr>
              <w:pStyle w:val="Normal1"/>
              <w:numPr>
                <w:ilvl w:val="0"/>
                <w:numId w:val="7"/>
              </w:numPr>
              <w:spacing w:after="160" w:line="259" w:lineRule="auto"/>
            </w:pPr>
            <w:r>
              <w:t>Now do the same for the other magnet.</w:t>
            </w:r>
          </w:p>
          <w:p w:rsidR="009A6B1E" w:rsidRDefault="009A6B1E" w:rsidP="007261EA">
            <w:pPr>
              <w:pStyle w:val="Normal1"/>
              <w:numPr>
                <w:ilvl w:val="0"/>
                <w:numId w:val="7"/>
              </w:numPr>
              <w:spacing w:after="160" w:line="259" w:lineRule="auto"/>
            </w:pPr>
            <w:r>
              <w:t>Double check your work.  Make sure the</w:t>
            </w:r>
            <w:r w:rsidR="000B6EC2">
              <w:t xml:space="preserve"> sides of the magnets away from the loop will attract each other.</w:t>
            </w:r>
            <w:r>
              <w:t xml:space="preserve">  </w:t>
            </w:r>
            <w:r w:rsidR="007261EA">
              <w:t>When the looped ends of the magnets are pointing in opposite directions, the magnets should stick together.</w:t>
            </w:r>
          </w:p>
          <w:p w:rsidR="007261EA" w:rsidRDefault="000B6EC2" w:rsidP="00505082">
            <w:pPr>
              <w:pStyle w:val="Normal1"/>
              <w:numPr>
                <w:ilvl w:val="0"/>
                <w:numId w:val="7"/>
              </w:numPr>
              <w:spacing w:after="160" w:line="259" w:lineRule="auto"/>
            </w:pPr>
            <w:r>
              <w:t>If they repel</w:t>
            </w:r>
            <w:r w:rsidR="009A6B1E">
              <w:t xml:space="preserve"> (push away)</w:t>
            </w:r>
            <w:r>
              <w:t xml:space="preserve"> go back to Step </w:t>
            </w:r>
            <w:r w:rsidR="007261EA">
              <w:t>5. R</w:t>
            </w:r>
            <w:r>
              <w:t>emove the wire from one of the magnets, turn it over and rewire it.</w:t>
            </w:r>
            <w:r w:rsidR="007261EA">
              <w:t xml:space="preserve">  Then go to Step 11 to check again.</w:t>
            </w:r>
          </w:p>
          <w:p w:rsidR="007261EA" w:rsidRDefault="003F51EC" w:rsidP="00505082">
            <w:pPr>
              <w:pStyle w:val="Normal1"/>
              <w:numPr>
                <w:ilvl w:val="0"/>
                <w:numId w:val="7"/>
              </w:numPr>
              <w:spacing w:after="160" w:line="259" w:lineRule="auto"/>
            </w:pPr>
            <w:r>
              <w:t>Insert the looped ends</w:t>
            </w:r>
            <w:r w:rsidR="007261EA">
              <w:t xml:space="preserve"> of the magnets</w:t>
            </w:r>
            <w:r>
              <w:t xml:space="preserve"> into the ends of the straw.</w:t>
            </w:r>
          </w:p>
          <w:p w:rsidR="007261EA" w:rsidRDefault="003F51EC" w:rsidP="00505082">
            <w:pPr>
              <w:pStyle w:val="Normal1"/>
              <w:numPr>
                <w:ilvl w:val="0"/>
                <w:numId w:val="7"/>
              </w:numPr>
              <w:spacing w:after="160" w:line="259" w:lineRule="auto"/>
            </w:pPr>
            <w:r>
              <w:t>Bal</w:t>
            </w:r>
            <w:r w:rsidR="007261EA">
              <w:t>ance the straw on your finger</w:t>
            </w:r>
          </w:p>
          <w:p w:rsidR="007261EA" w:rsidRDefault="007261EA" w:rsidP="00505082">
            <w:pPr>
              <w:pStyle w:val="Normal1"/>
              <w:numPr>
                <w:ilvl w:val="0"/>
                <w:numId w:val="7"/>
              </w:numPr>
              <w:spacing w:after="160" w:line="259" w:lineRule="auto"/>
            </w:pPr>
            <w:r>
              <w:t xml:space="preserve">Very carefully note the stop where your finger is balancing the straw. </w:t>
            </w:r>
          </w:p>
          <w:p w:rsidR="003F51EC" w:rsidRDefault="003F51EC" w:rsidP="007261EA">
            <w:pPr>
              <w:pStyle w:val="Normal1"/>
              <w:numPr>
                <w:ilvl w:val="0"/>
                <w:numId w:val="7"/>
              </w:numPr>
              <w:spacing w:after="160" w:line="259" w:lineRule="auto"/>
            </w:pPr>
            <w:r>
              <w:t>Push the pin down through the straw at th</w:t>
            </w:r>
            <w:r w:rsidR="007261EA">
              <w:t>at balancing</w:t>
            </w:r>
            <w:r>
              <w:t xml:space="preserve"> place</w:t>
            </w:r>
            <w:r w:rsidR="007261EA">
              <w:t xml:space="preserve"> so that the end just goes a tiny bit all the way through, showing 5mm of pin beneath the straw</w:t>
            </w:r>
            <w:r>
              <w:t>.</w:t>
            </w:r>
            <w:r w:rsidR="007261EA">
              <w:t xml:space="preserve">  </w:t>
            </w:r>
            <w:r>
              <w:t>If more than one or two holes is made in the straw, the pin will slip.</w:t>
            </w:r>
          </w:p>
          <w:p w:rsidR="007261EA" w:rsidRDefault="007261EA" w:rsidP="007261EA">
            <w:pPr>
              <w:pStyle w:val="Normal1"/>
              <w:numPr>
                <w:ilvl w:val="0"/>
                <w:numId w:val="7"/>
              </w:numPr>
              <w:spacing w:after="160" w:line="259" w:lineRule="auto"/>
            </w:pPr>
            <w:r>
              <w:t>If you put two holes in the straw and still cannot get it to balance, try another straw.</w:t>
            </w:r>
          </w:p>
          <w:p w:rsidR="007261EA" w:rsidRDefault="007261EA" w:rsidP="007261EA">
            <w:pPr>
              <w:pStyle w:val="Normal1"/>
              <w:numPr>
                <w:ilvl w:val="0"/>
                <w:numId w:val="7"/>
              </w:numPr>
              <w:spacing w:after="160" w:line="259" w:lineRule="auto"/>
            </w:pPr>
            <w:r>
              <w:lastRenderedPageBreak/>
              <w:t>Turn the plastic cup upside down.</w:t>
            </w:r>
          </w:p>
          <w:p w:rsidR="007261EA" w:rsidRDefault="007261EA" w:rsidP="007261EA">
            <w:pPr>
              <w:pStyle w:val="Normal1"/>
              <w:numPr>
                <w:ilvl w:val="0"/>
                <w:numId w:val="7"/>
              </w:numPr>
              <w:spacing w:after="160" w:line="259" w:lineRule="auto"/>
            </w:pPr>
            <w:r>
              <w:t>Now GENTLY place the pin ON TOP OF the cup.  (IMPORTANT NOTE:  Do NOT NOT NOT put pin INTO the cup!)</w:t>
            </w:r>
          </w:p>
          <w:p w:rsidR="007261EA" w:rsidRDefault="00B95295" w:rsidP="007261EA">
            <w:pPr>
              <w:pStyle w:val="Normal1"/>
              <w:numPr>
                <w:ilvl w:val="0"/>
                <w:numId w:val="7"/>
              </w:numPr>
              <w:spacing w:after="160" w:line="259" w:lineRule="auto"/>
            </w:pPr>
            <w:r>
              <w:t>Balance the straw on top of the cup.</w:t>
            </w:r>
          </w:p>
          <w:p w:rsidR="00B95295" w:rsidRDefault="007261EA" w:rsidP="00505082">
            <w:pPr>
              <w:pStyle w:val="Normal1"/>
              <w:numPr>
                <w:ilvl w:val="0"/>
                <w:numId w:val="7"/>
              </w:numPr>
              <w:spacing w:after="160" w:line="259" w:lineRule="auto"/>
            </w:pPr>
            <w:r>
              <w:t>To adjust the balance, push or pull the magnets a little bit at the ends of the straw as needed.</w:t>
            </w:r>
            <w:r w:rsidR="00B95295">
              <w:t xml:space="preserve">  Rotating or twisting slightly may help.</w:t>
            </w:r>
          </w:p>
          <w:p w:rsidR="002C6D88" w:rsidRDefault="003F51EC" w:rsidP="00505082">
            <w:pPr>
              <w:pStyle w:val="Normal1"/>
              <w:numPr>
                <w:ilvl w:val="0"/>
                <w:numId w:val="7"/>
              </w:numPr>
              <w:spacing w:after="160" w:line="259" w:lineRule="auto"/>
            </w:pPr>
            <w:r>
              <w:t>Adjust one thing at a time until a balance is reached.</w:t>
            </w:r>
          </w:p>
          <w:p w:rsidR="00B95295" w:rsidRDefault="00B95295" w:rsidP="00505082">
            <w:pPr>
              <w:pStyle w:val="Normal1"/>
              <w:numPr>
                <w:ilvl w:val="0"/>
                <w:numId w:val="7"/>
              </w:numPr>
              <w:spacing w:after="160" w:line="259" w:lineRule="auto"/>
            </w:pPr>
            <w:r>
              <w:t>Wh</w:t>
            </w:r>
            <w:r w:rsidR="003C3E8D">
              <w:t xml:space="preserve">at happens to the straw?  What </w:t>
            </w:r>
            <w:r>
              <w:t>do you notice?</w:t>
            </w:r>
          </w:p>
          <w:p w:rsidR="00374DBF" w:rsidRDefault="00B95295" w:rsidP="00505082">
            <w:pPr>
              <w:pStyle w:val="Normal1"/>
              <w:numPr>
                <w:ilvl w:val="0"/>
                <w:numId w:val="7"/>
              </w:numPr>
              <w:spacing w:after="160" w:line="259" w:lineRule="auto"/>
            </w:pPr>
            <w:r>
              <w:t>Record any observations you make.</w:t>
            </w:r>
          </w:p>
          <w:p w:rsidR="00374DBF" w:rsidRDefault="00E763EE" w:rsidP="00B95295">
            <w:pPr>
              <w:pStyle w:val="Normal1"/>
              <w:numPr>
                <w:ilvl w:val="0"/>
                <w:numId w:val="7"/>
              </w:numPr>
              <w:spacing w:after="160" w:line="259" w:lineRule="auto"/>
            </w:pPr>
            <w:r>
              <w:t>When you are done,</w:t>
            </w:r>
            <w:r w:rsidR="00B95295">
              <w:t xml:space="preserve"> make sure the</w:t>
            </w:r>
            <w:r>
              <w:t xml:space="preserve"> tape</w:t>
            </w:r>
            <w:r w:rsidR="00B95295">
              <w:t xml:space="preserve"> with</w:t>
            </w:r>
            <w:r>
              <w:t xml:space="preserve"> your group number to </w:t>
            </w:r>
            <w:r w:rsidR="00B95295">
              <w:t>the cup</w:t>
            </w:r>
            <w:r>
              <w:t xml:space="preserve"> and place</w:t>
            </w:r>
            <w:r w:rsidR="00B95295">
              <w:t xml:space="preserve"> it</w:t>
            </w:r>
            <w:r>
              <w:t xml:space="preserve"> </w:t>
            </w:r>
            <w:r w:rsidR="00B95295">
              <w:t>in the spot your teacher designates where all devices will be on display.</w:t>
            </w:r>
            <w:r>
              <w:t xml:space="preserve"> </w:t>
            </w:r>
          </w:p>
          <w:p w:rsidR="00E074B5" w:rsidRDefault="003F51EC" w:rsidP="00B95295">
            <w:pPr>
              <w:pStyle w:val="Normal1"/>
              <w:numPr>
                <w:ilvl w:val="0"/>
                <w:numId w:val="7"/>
              </w:numPr>
              <w:spacing w:after="160" w:line="259" w:lineRule="auto"/>
            </w:pPr>
            <w:r>
              <w:t xml:space="preserve">Take good care of your </w:t>
            </w:r>
            <w:r w:rsidR="00B95295">
              <w:t>device as it will be used throughout this unit</w:t>
            </w:r>
            <w:r>
              <w:t>.  You</w:t>
            </w:r>
            <w:r w:rsidR="00B95295">
              <w:t>r teacher will indicate a safe place for storage at the end of this lesson.</w:t>
            </w:r>
          </w:p>
        </w:tc>
      </w:tr>
      <w:tr w:rsidR="00E074B5">
        <w:tc>
          <w:tcPr>
            <w:tcW w:w="1515" w:type="dxa"/>
            <w:shd w:val="clear" w:color="auto" w:fill="DEEBF6"/>
          </w:tcPr>
          <w:p w:rsidR="00E074B5" w:rsidRDefault="00323797">
            <w:pPr>
              <w:pStyle w:val="Normal1"/>
            </w:pPr>
            <w:r>
              <w:lastRenderedPageBreak/>
              <w:t>Questions</w:t>
            </w:r>
          </w:p>
        </w:tc>
        <w:tc>
          <w:tcPr>
            <w:tcW w:w="7830" w:type="dxa"/>
          </w:tcPr>
          <w:p w:rsidR="00E074B5" w:rsidRDefault="00323797">
            <w:pPr>
              <w:pStyle w:val="Normal1"/>
              <w:spacing w:after="160" w:line="259" w:lineRule="auto"/>
              <w:rPr>
                <w:b/>
              </w:rPr>
            </w:pPr>
            <w:r w:rsidRPr="00816F0B">
              <w:rPr>
                <w:b/>
              </w:rPr>
              <w:t>Questions for Student Exploration:</w:t>
            </w:r>
          </w:p>
          <w:p w:rsidR="00816F0B" w:rsidRPr="00816F0B" w:rsidRDefault="00816F0B">
            <w:pPr>
              <w:pStyle w:val="Normal1"/>
              <w:spacing w:after="160" w:line="259" w:lineRule="auto"/>
            </w:pPr>
            <w:r w:rsidRPr="00816F0B">
              <w:t>What name would you give your device?</w:t>
            </w:r>
          </w:p>
          <w:p w:rsidR="00816F0B" w:rsidRDefault="00816F0B">
            <w:pPr>
              <w:pStyle w:val="Normal1"/>
              <w:spacing w:after="160" w:line="259" w:lineRule="auto"/>
              <w:rPr>
                <w:b/>
              </w:rPr>
            </w:pPr>
            <w:r>
              <w:rPr>
                <w:b/>
              </w:rPr>
              <w:t>Observable:</w:t>
            </w:r>
          </w:p>
          <w:p w:rsidR="00816F0B" w:rsidRPr="00816F0B" w:rsidRDefault="00816F0B">
            <w:pPr>
              <w:pStyle w:val="Normal1"/>
              <w:spacing w:after="160" w:line="259" w:lineRule="auto"/>
              <w:rPr>
                <w:i/>
              </w:rPr>
            </w:pPr>
            <w:r w:rsidRPr="00816F0B">
              <w:rPr>
                <w:i/>
              </w:rPr>
              <w:t>In this case why was it important for everyone to follow the same directions?</w:t>
            </w:r>
          </w:p>
          <w:p w:rsidR="00816F0B" w:rsidRPr="00816F0B" w:rsidRDefault="00816F0B">
            <w:pPr>
              <w:pStyle w:val="Normal1"/>
              <w:spacing w:after="160" w:line="259" w:lineRule="auto"/>
            </w:pPr>
            <w:r w:rsidRPr="00816F0B">
              <w:t>What hurdles or problems did you experience as you created your device?</w:t>
            </w:r>
          </w:p>
          <w:p w:rsidR="00816F0B" w:rsidRDefault="00816F0B">
            <w:pPr>
              <w:pStyle w:val="Normal1"/>
              <w:spacing w:after="160" w:line="259" w:lineRule="auto"/>
            </w:pPr>
            <w:r w:rsidRPr="00816F0B">
              <w:t>What do you notice about the device you have created?</w:t>
            </w:r>
            <w:r w:rsidR="00DA56AB">
              <w:t xml:space="preserve"> </w:t>
            </w:r>
            <w:r w:rsidR="00B64096">
              <w:t>(The goal is to get students to notice the straw moves)</w:t>
            </w:r>
          </w:p>
          <w:p w:rsidR="00816F0B" w:rsidRDefault="00816F0B">
            <w:pPr>
              <w:pStyle w:val="Normal1"/>
              <w:spacing w:after="160" w:line="259" w:lineRule="auto"/>
              <w:rPr>
                <w:b/>
              </w:rPr>
            </w:pPr>
            <w:r>
              <w:rPr>
                <w:b/>
              </w:rPr>
              <w:t>Unobservable:</w:t>
            </w:r>
          </w:p>
          <w:p w:rsidR="00B64096" w:rsidRPr="00B64096" w:rsidRDefault="00B64096">
            <w:pPr>
              <w:pStyle w:val="Normal1"/>
              <w:spacing w:after="160" w:line="259" w:lineRule="auto"/>
            </w:pPr>
            <w:r>
              <w:t>What forces are acting on the straw device?</w:t>
            </w:r>
          </w:p>
          <w:p w:rsidR="00DA56AB" w:rsidRDefault="00DA56AB">
            <w:pPr>
              <w:pStyle w:val="Normal1"/>
              <w:spacing w:after="160" w:line="259" w:lineRule="auto"/>
            </w:pPr>
            <w:r w:rsidRPr="00DA56AB">
              <w:t xml:space="preserve">What </w:t>
            </w:r>
            <w:r w:rsidR="00B64096">
              <w:t>evidence do you have for that force?</w:t>
            </w:r>
          </w:p>
          <w:p w:rsidR="00E074B5" w:rsidRPr="00816F0B" w:rsidRDefault="00323797">
            <w:pPr>
              <w:pStyle w:val="Normal1"/>
              <w:spacing w:after="160" w:line="259" w:lineRule="auto"/>
              <w:rPr>
                <w:b/>
              </w:rPr>
            </w:pPr>
            <w:r w:rsidRPr="00816F0B">
              <w:rPr>
                <w:b/>
              </w:rPr>
              <w:t>Teacher Tips:</w:t>
            </w:r>
          </w:p>
          <w:p w:rsidR="00BA6FEF" w:rsidRDefault="00BA6FEF">
            <w:pPr>
              <w:pStyle w:val="Normal1"/>
              <w:spacing w:after="160" w:line="259" w:lineRule="auto"/>
            </w:pPr>
            <w:r>
              <w:t>Create a device yourself to show the students and predict where they may have trouble.</w:t>
            </w:r>
          </w:p>
          <w:p w:rsidR="0048259F" w:rsidRDefault="0048259F">
            <w:pPr>
              <w:pStyle w:val="Normal1"/>
              <w:spacing w:after="160" w:line="259" w:lineRule="auto"/>
            </w:pPr>
            <w:r>
              <w:t>Demonstrate the concept of balancing as it</w:t>
            </w:r>
          </w:p>
          <w:p w:rsidR="00BA6FEF" w:rsidRDefault="00BA6FEF">
            <w:pPr>
              <w:pStyle w:val="Normal1"/>
              <w:spacing w:after="160" w:line="259" w:lineRule="auto"/>
            </w:pPr>
            <w:r>
              <w:t xml:space="preserve">Have a few straw </w:t>
            </w:r>
            <w:r w:rsidR="00DA56AB">
              <w:t>devices</w:t>
            </w:r>
            <w:r>
              <w:t xml:space="preserve"> premade for those groups who struggle.</w:t>
            </w:r>
          </w:p>
          <w:p w:rsidR="00BA6FEF" w:rsidRDefault="00BA6FEF">
            <w:pPr>
              <w:pStyle w:val="Normal1"/>
              <w:spacing w:after="160" w:line="259" w:lineRule="auto"/>
            </w:pPr>
            <w:r>
              <w:t>Since children today are far more visual learners, it may be useful to show photos of step by step instructions to the whole class prior to starting.</w:t>
            </w:r>
          </w:p>
          <w:p w:rsidR="00070FC8" w:rsidRDefault="00070FC8">
            <w:pPr>
              <w:pStyle w:val="Normal1"/>
              <w:spacing w:after="160" w:line="259" w:lineRule="auto"/>
            </w:pPr>
            <w:r>
              <w:lastRenderedPageBreak/>
              <w:t>Have extra straws on hand in case students poke more than two holes in the straw</w:t>
            </w:r>
            <w:r w:rsidR="0048259F">
              <w:t xml:space="preserve"> they are given</w:t>
            </w:r>
            <w:r>
              <w:t>.</w:t>
            </w:r>
          </w:p>
          <w:p w:rsidR="00B64096" w:rsidRDefault="00B64096">
            <w:pPr>
              <w:pStyle w:val="Normal1"/>
              <w:spacing w:after="160" w:line="259" w:lineRule="auto"/>
            </w:pPr>
            <w:r>
              <w:t>If the straw does not move it is not balanced. Students may need to move the ends of the wire back and forth a bit to achieve the balancing act and thus promote movement.</w:t>
            </w:r>
          </w:p>
          <w:p w:rsidR="002250DF" w:rsidRDefault="002250DF">
            <w:pPr>
              <w:pStyle w:val="Normal1"/>
              <w:spacing w:after="160" w:line="259" w:lineRule="auto"/>
            </w:pPr>
            <w:r>
              <w:t>Have a place in the room where each group may place their device at the end.  In theory, all the straws should be pointing the same direction as they are supposed to act like a compass.</w:t>
            </w:r>
          </w:p>
          <w:p w:rsidR="00591832" w:rsidRDefault="00591832">
            <w:pPr>
              <w:pStyle w:val="Normal1"/>
              <w:spacing w:after="160" w:line="259" w:lineRule="auto"/>
            </w:pPr>
            <w:r>
              <w:t>You will need a storage area large enough for the student compasses to be stored safely as this compass will be used again.</w:t>
            </w:r>
            <w:r w:rsidR="00FB26DF">
              <w:t xml:space="preserve">  Cereal boxes laid flat with the side panel cut as an attached lid </w:t>
            </w:r>
            <w:r w:rsidR="00BA6FEF">
              <w:t>have proven useful, as have shoe boxes.</w:t>
            </w:r>
          </w:p>
          <w:p w:rsidR="00426BFC" w:rsidRDefault="00426BFC">
            <w:pPr>
              <w:pStyle w:val="Normal1"/>
              <w:spacing w:after="160" w:line="259" w:lineRule="auto"/>
            </w:pPr>
            <w:r>
              <w:t>Those groups who finish early may assist any groups who are having difficulty.</w:t>
            </w:r>
          </w:p>
          <w:p w:rsidR="00E074B5" w:rsidRDefault="00B278D0">
            <w:pPr>
              <w:pStyle w:val="Normal1"/>
              <w:spacing w:after="160" w:line="259" w:lineRule="auto"/>
            </w:pPr>
            <w:r>
              <w:t>Extension:</w:t>
            </w:r>
          </w:p>
          <w:p w:rsidR="00B278D0" w:rsidRDefault="00B278D0">
            <w:pPr>
              <w:pStyle w:val="Normal1"/>
              <w:spacing w:after="160" w:line="259" w:lineRule="auto"/>
            </w:pPr>
          </w:p>
        </w:tc>
      </w:tr>
      <w:tr w:rsidR="00E074B5">
        <w:trPr>
          <w:trHeight w:val="220"/>
        </w:trPr>
        <w:tc>
          <w:tcPr>
            <w:tcW w:w="9345" w:type="dxa"/>
            <w:gridSpan w:val="2"/>
            <w:shd w:val="clear" w:color="auto" w:fill="F6B26B"/>
          </w:tcPr>
          <w:p w:rsidR="00E074B5" w:rsidRDefault="000C04E5">
            <w:pPr>
              <w:pStyle w:val="Normal1"/>
              <w:jc w:val="center"/>
            </w:pPr>
            <w:r>
              <w:lastRenderedPageBreak/>
              <w:t>Summarize (Time)</w:t>
            </w:r>
          </w:p>
        </w:tc>
      </w:tr>
      <w:tr w:rsidR="00E074B5">
        <w:tc>
          <w:tcPr>
            <w:tcW w:w="1515" w:type="dxa"/>
            <w:shd w:val="clear" w:color="auto" w:fill="DEEBF6"/>
          </w:tcPr>
          <w:p w:rsidR="00E074B5" w:rsidRDefault="00323797">
            <w:pPr>
              <w:pStyle w:val="Normal1"/>
            </w:pPr>
            <w:r>
              <w:t>Communicate</w:t>
            </w:r>
          </w:p>
        </w:tc>
        <w:tc>
          <w:tcPr>
            <w:tcW w:w="7830" w:type="dxa"/>
          </w:tcPr>
          <w:p w:rsidR="00D337AB" w:rsidRPr="000267AE" w:rsidRDefault="006D597E">
            <w:pPr>
              <w:pStyle w:val="Normal1"/>
            </w:pPr>
            <w:r w:rsidRPr="000267AE">
              <w:t>Whole Class Discussion:</w:t>
            </w:r>
          </w:p>
          <w:p w:rsidR="00461D9F" w:rsidRDefault="00B64096">
            <w:pPr>
              <w:pStyle w:val="Normal1"/>
            </w:pPr>
            <w:r>
              <w:t>After groups have discussed among themselves, call them all together for a group discussion.</w:t>
            </w:r>
          </w:p>
          <w:p w:rsidR="002250DF" w:rsidRDefault="00816F0B" w:rsidP="00540CB7">
            <w:pPr>
              <w:pStyle w:val="Normal1"/>
              <w:numPr>
                <w:ilvl w:val="0"/>
                <w:numId w:val="11"/>
              </w:numPr>
            </w:pPr>
            <w:r>
              <w:t>How did this process go for your group?</w:t>
            </w:r>
          </w:p>
          <w:p w:rsidR="00692979" w:rsidRDefault="002250DF" w:rsidP="00540CB7">
            <w:pPr>
              <w:pStyle w:val="Normal1"/>
              <w:numPr>
                <w:ilvl w:val="0"/>
                <w:numId w:val="11"/>
              </w:numPr>
            </w:pPr>
            <w:r>
              <w:t>What parts were challenging?</w:t>
            </w:r>
          </w:p>
          <w:p w:rsidR="00692979" w:rsidRDefault="00692979" w:rsidP="00540CB7">
            <w:pPr>
              <w:pStyle w:val="Normal1"/>
              <w:numPr>
                <w:ilvl w:val="0"/>
                <w:numId w:val="11"/>
              </w:numPr>
            </w:pPr>
            <w:r>
              <w:t xml:space="preserve">What did you notice about the movement with the </w:t>
            </w:r>
            <w:r w:rsidR="000267AE">
              <w:t>device</w:t>
            </w:r>
            <w:r>
              <w:t>?</w:t>
            </w:r>
          </w:p>
          <w:p w:rsidR="00540CB7" w:rsidRDefault="00540CB7" w:rsidP="00540CB7">
            <w:pPr>
              <w:pStyle w:val="Normal1"/>
            </w:pPr>
          </w:p>
          <w:p w:rsidR="00816F0B" w:rsidRDefault="00540CB7">
            <w:pPr>
              <w:pStyle w:val="Normal1"/>
            </w:pPr>
            <w:r>
              <w:t xml:space="preserve">After discussion, compare compasses via a gallery walk.  The goal is for students to notice how they all point in a similar direction.  If space is available, all devices may be placed in one spot, such as a back table.  </w:t>
            </w:r>
            <w:r w:rsidR="00692979">
              <w:t>Pay attention to the direction of the straws on each device.</w:t>
            </w:r>
          </w:p>
          <w:p w:rsidR="00557C47" w:rsidRDefault="00557C47">
            <w:pPr>
              <w:pStyle w:val="Normal1"/>
            </w:pPr>
          </w:p>
          <w:p w:rsidR="00557C47" w:rsidRDefault="00557C47" w:rsidP="00540CB7">
            <w:pPr>
              <w:pStyle w:val="Normal1"/>
              <w:numPr>
                <w:ilvl w:val="0"/>
                <w:numId w:val="10"/>
              </w:numPr>
            </w:pPr>
            <w:r>
              <w:t xml:space="preserve">What do you notice about the direction of the devices?  </w:t>
            </w:r>
          </w:p>
          <w:p w:rsidR="00557C47" w:rsidRDefault="00557C47" w:rsidP="00540CB7">
            <w:pPr>
              <w:pStyle w:val="Normal1"/>
              <w:numPr>
                <w:ilvl w:val="0"/>
                <w:numId w:val="10"/>
              </w:numPr>
            </w:pPr>
            <w:r>
              <w:t>Why do you suppose all/most/many are facing the same direction?</w:t>
            </w:r>
          </w:p>
          <w:p w:rsidR="00557C47" w:rsidRDefault="00557C47" w:rsidP="00540CB7">
            <w:pPr>
              <w:pStyle w:val="Normal1"/>
              <w:numPr>
                <w:ilvl w:val="0"/>
                <w:numId w:val="10"/>
              </w:numPr>
            </w:pPr>
            <w:r>
              <w:t>Can you think of any other item in real life that behaves this way?</w:t>
            </w:r>
          </w:p>
          <w:p w:rsidR="000B721C" w:rsidRDefault="000B721C" w:rsidP="000B721C">
            <w:pPr>
              <w:pStyle w:val="Normal1"/>
              <w:ind w:left="720"/>
            </w:pPr>
          </w:p>
          <w:p w:rsidR="00557C47" w:rsidRDefault="00557C47">
            <w:pPr>
              <w:pStyle w:val="Normal1"/>
            </w:pPr>
          </w:p>
          <w:p w:rsidR="006D597E" w:rsidRDefault="00DB7492">
            <w:pPr>
              <w:pStyle w:val="Normal1"/>
            </w:pPr>
            <w:r>
              <w:t>Some students may notice that their device behaves like a compass.  Others may have little to no experience with compasses to make such connections.  Students will have the opportunity to read a bit about earth being a giant compass.  (See follow up)</w:t>
            </w:r>
          </w:p>
          <w:p w:rsidR="000B721C" w:rsidRDefault="000B721C">
            <w:pPr>
              <w:pStyle w:val="Normal1"/>
            </w:pPr>
          </w:p>
          <w:p w:rsidR="000B721C" w:rsidRDefault="000B721C" w:rsidP="000B721C">
            <w:pPr>
              <w:pStyle w:val="Normal1"/>
            </w:pPr>
            <w:r>
              <w:t>Pass out the compasses to pairs/small groups.  Have the students lay the compasses down flat.  Now point in the direction your compass is.  Why do you suppose most people are pointing in the same direction?</w:t>
            </w:r>
            <w:r w:rsidR="004839AE">
              <w:t xml:space="preserve">   How does that direction compare to what you saw on your gallery walk? </w:t>
            </w:r>
          </w:p>
          <w:p w:rsidR="00E93771" w:rsidRDefault="00E93771" w:rsidP="000B721C">
            <w:pPr>
              <w:pStyle w:val="Normal1"/>
            </w:pPr>
          </w:p>
          <w:p w:rsidR="00E93771" w:rsidRDefault="00E93771" w:rsidP="000B721C">
            <w:pPr>
              <w:pStyle w:val="Normal1"/>
            </w:pPr>
            <w:r>
              <w:lastRenderedPageBreak/>
              <w:t>Hopefully students will make connections to the device they made acting as a compass.  Tell them Earth is a giant magnet and that they’ll be reading more  about that in the near future.</w:t>
            </w:r>
          </w:p>
          <w:p w:rsidR="00E074B5" w:rsidRDefault="00E074B5">
            <w:pPr>
              <w:pStyle w:val="Normal1"/>
            </w:pPr>
            <w:bookmarkStart w:id="0" w:name="h.gjdgxs" w:colFirst="0" w:colLast="0"/>
            <w:bookmarkEnd w:id="0"/>
          </w:p>
          <w:p w:rsidR="00E93771" w:rsidRDefault="00E93771">
            <w:pPr>
              <w:pStyle w:val="Normal1"/>
            </w:pPr>
            <w:r>
              <w:t>Groups need to store their compasses safely for use in the future.  Get out cereal boxes or whatever storage supply being used and have students put the straw components inside.  (Make sure straw is visibly marked with a group number).</w:t>
            </w:r>
          </w:p>
        </w:tc>
      </w:tr>
      <w:tr w:rsidR="00E074B5">
        <w:tc>
          <w:tcPr>
            <w:tcW w:w="1515" w:type="dxa"/>
            <w:shd w:val="clear" w:color="auto" w:fill="DEEBF6"/>
          </w:tcPr>
          <w:p w:rsidR="00E074B5" w:rsidRDefault="00323797">
            <w:pPr>
              <w:pStyle w:val="Normal1"/>
            </w:pPr>
            <w:r>
              <w:lastRenderedPageBreak/>
              <w:t>Terminology and Concepts to Solidify</w:t>
            </w:r>
          </w:p>
        </w:tc>
        <w:tc>
          <w:tcPr>
            <w:tcW w:w="7830" w:type="dxa"/>
          </w:tcPr>
          <w:p w:rsidR="000267AE" w:rsidRDefault="000267AE">
            <w:pPr>
              <w:pStyle w:val="Normal1"/>
            </w:pPr>
            <w:r>
              <w:t>Vocabulary:</w:t>
            </w:r>
          </w:p>
          <w:p w:rsidR="005844F2" w:rsidRDefault="005844F2">
            <w:pPr>
              <w:pStyle w:val="Normal1"/>
            </w:pPr>
          </w:p>
          <w:p w:rsidR="00D818AE" w:rsidRDefault="000877DA" w:rsidP="000B721C">
            <w:pPr>
              <w:pStyle w:val="Normal1"/>
              <w:numPr>
                <w:ilvl w:val="0"/>
                <w:numId w:val="13"/>
              </w:numPr>
            </w:pPr>
            <w:r>
              <w:t>c</w:t>
            </w:r>
            <w:r w:rsidR="00D818AE">
              <w:t>ompass-an instrument used to determine direction by means of a needle that always points north.</w:t>
            </w:r>
          </w:p>
          <w:p w:rsidR="00671ABB" w:rsidRDefault="00671ABB">
            <w:pPr>
              <w:pStyle w:val="Normal1"/>
            </w:pPr>
          </w:p>
          <w:p w:rsidR="000267AE" w:rsidRDefault="00426BFC" w:rsidP="000B721C">
            <w:pPr>
              <w:pStyle w:val="Normal1"/>
              <w:numPr>
                <w:ilvl w:val="0"/>
                <w:numId w:val="13"/>
              </w:numPr>
            </w:pPr>
            <w:bookmarkStart w:id="1" w:name="_GoBack"/>
            <w:r>
              <w:t>north pole</w:t>
            </w:r>
            <w:r w:rsidR="00D818AE">
              <w:t xml:space="preserve"> (of a magnet)-the pole that points toward the north when magnet is freely suspended.  The north pole of one magnet will attract the south pole of another magnet.  Conversely, the north pole of one magnet will repel the north pole of another magnet.</w:t>
            </w:r>
            <w:r>
              <w:t xml:space="preserve"> </w:t>
            </w:r>
          </w:p>
          <w:p w:rsidR="00022F54" w:rsidRDefault="00022F54">
            <w:pPr>
              <w:pStyle w:val="Normal1"/>
            </w:pPr>
          </w:p>
          <w:p w:rsidR="00B456CB" w:rsidRDefault="00022F54" w:rsidP="000B721C">
            <w:pPr>
              <w:pStyle w:val="Normal1"/>
              <w:numPr>
                <w:ilvl w:val="0"/>
                <w:numId w:val="13"/>
              </w:numPr>
            </w:pPr>
            <w:r>
              <w:t xml:space="preserve">North Pole—(geographical) </w:t>
            </w:r>
            <w:r w:rsidR="00A2701A">
              <w:t xml:space="preserve">The northernmost </w:t>
            </w:r>
            <w:r>
              <w:t xml:space="preserve">point of the earth. </w:t>
            </w:r>
          </w:p>
          <w:p w:rsidR="00B456CB" w:rsidRDefault="00B456CB">
            <w:pPr>
              <w:pStyle w:val="Normal1"/>
            </w:pPr>
          </w:p>
          <w:p w:rsidR="00B456CB" w:rsidRDefault="00B456CB" w:rsidP="000B721C">
            <w:pPr>
              <w:pStyle w:val="Normal1"/>
              <w:numPr>
                <w:ilvl w:val="0"/>
                <w:numId w:val="13"/>
              </w:numPr>
            </w:pPr>
            <w:r>
              <w:t xml:space="preserve">Magnetic North Pole-- Located near but some distance away from the geographic </w:t>
            </w:r>
            <w:r w:rsidR="000A59B7">
              <w:t>North</w:t>
            </w:r>
            <w:r>
              <w:t xml:space="preserve"> Pole.</w:t>
            </w:r>
            <w:r w:rsidR="000A59B7">
              <w:t xml:space="preserve">  This is the direction in which a compass will point.</w:t>
            </w:r>
          </w:p>
          <w:p w:rsidR="00671ABB" w:rsidRDefault="00671ABB" w:rsidP="000B721C">
            <w:pPr>
              <w:pStyle w:val="Normal1"/>
              <w:ind w:firstLine="45"/>
            </w:pPr>
          </w:p>
          <w:p w:rsidR="00022F54" w:rsidRDefault="00426BFC" w:rsidP="000B721C">
            <w:pPr>
              <w:pStyle w:val="Normal1"/>
              <w:numPr>
                <w:ilvl w:val="0"/>
                <w:numId w:val="13"/>
              </w:numPr>
            </w:pPr>
            <w:r>
              <w:t>south pole</w:t>
            </w:r>
            <w:r w:rsidR="00022F54">
              <w:t xml:space="preserve"> (of a magnet): the pole of a magnet that points toward the south.  The south pole of one magnet will attract the north pole of another magnet.  It will repel the south pole of another magnet. </w:t>
            </w:r>
          </w:p>
          <w:bookmarkEnd w:id="1"/>
          <w:p w:rsidR="00022F54" w:rsidRDefault="00022F54">
            <w:pPr>
              <w:pStyle w:val="Normal1"/>
            </w:pPr>
          </w:p>
          <w:p w:rsidR="00022F54" w:rsidRDefault="00022F54" w:rsidP="000B721C">
            <w:pPr>
              <w:pStyle w:val="Normal1"/>
              <w:numPr>
                <w:ilvl w:val="0"/>
                <w:numId w:val="13"/>
              </w:numPr>
            </w:pPr>
            <w:r>
              <w:t>South Pole- (geographical) The southernmost point of the earth.</w:t>
            </w:r>
            <w:r w:rsidR="000B721C">
              <w:br/>
            </w:r>
          </w:p>
          <w:p w:rsidR="00B456CB" w:rsidRDefault="00B456CB" w:rsidP="000B721C">
            <w:pPr>
              <w:pStyle w:val="Normal1"/>
              <w:numPr>
                <w:ilvl w:val="0"/>
                <w:numId w:val="13"/>
              </w:numPr>
            </w:pPr>
            <w:r>
              <w:t>Magnetic South Pole—Located near but some distance away from the geographic South Pole.</w:t>
            </w:r>
          </w:p>
          <w:p w:rsidR="00671ABB" w:rsidRDefault="00671ABB">
            <w:pPr>
              <w:pStyle w:val="Normal1"/>
            </w:pPr>
          </w:p>
          <w:p w:rsidR="00671ABB" w:rsidRDefault="00671ABB" w:rsidP="000B721C">
            <w:pPr>
              <w:pStyle w:val="Normal1"/>
              <w:numPr>
                <w:ilvl w:val="0"/>
                <w:numId w:val="13"/>
              </w:numPr>
            </w:pPr>
            <w:r>
              <w:t>magnetic field-space around a magnet.</w:t>
            </w:r>
          </w:p>
          <w:p w:rsidR="00426BFC" w:rsidRDefault="000267AE">
            <w:pPr>
              <w:pStyle w:val="Normal1"/>
            </w:pPr>
            <w:r>
              <w:br/>
              <w:t>Concept</w:t>
            </w:r>
            <w:r w:rsidR="00A2701A">
              <w:t>s</w:t>
            </w:r>
            <w:r>
              <w:t>:</w:t>
            </w:r>
          </w:p>
          <w:p w:rsidR="00BF7F76" w:rsidRDefault="00BF7F76" w:rsidP="00A2701A">
            <w:pPr>
              <w:pStyle w:val="Normal1"/>
              <w:numPr>
                <w:ilvl w:val="0"/>
                <w:numId w:val="12"/>
              </w:numPr>
            </w:pPr>
            <w:r>
              <w:t xml:space="preserve">The earth is a giant </w:t>
            </w:r>
            <w:r w:rsidR="00671ABB">
              <w:t xml:space="preserve">permanent </w:t>
            </w:r>
            <w:r>
              <w:t>magnet</w:t>
            </w:r>
            <w:r w:rsidR="00671ABB">
              <w:t xml:space="preserve"> with a north and south pole.</w:t>
            </w:r>
          </w:p>
          <w:p w:rsidR="00671ABB" w:rsidRDefault="00671ABB" w:rsidP="00A2701A">
            <w:pPr>
              <w:pStyle w:val="Normal1"/>
              <w:numPr>
                <w:ilvl w:val="0"/>
                <w:numId w:val="12"/>
              </w:numPr>
            </w:pPr>
            <w:r>
              <w:t>Like poles repel; opposite poles attract.</w:t>
            </w:r>
          </w:p>
          <w:p w:rsidR="00671ABB" w:rsidRDefault="00671ABB" w:rsidP="00A2701A">
            <w:pPr>
              <w:pStyle w:val="Normal1"/>
              <w:numPr>
                <w:ilvl w:val="0"/>
                <w:numId w:val="12"/>
              </w:numPr>
            </w:pPr>
            <w:r>
              <w:t>The magnetic force of a magnetic field is strongest at the poles.</w:t>
            </w:r>
          </w:p>
          <w:p w:rsidR="0043451E" w:rsidRPr="0043451E" w:rsidRDefault="0043451E" w:rsidP="00A2701A">
            <w:pPr>
              <w:pStyle w:val="Normal1"/>
              <w:numPr>
                <w:ilvl w:val="0"/>
                <w:numId w:val="12"/>
              </w:numPr>
              <w:rPr>
                <w:color w:val="auto"/>
              </w:rPr>
            </w:pPr>
            <w:r w:rsidRPr="0043451E">
              <w:rPr>
                <w:rFonts w:cs="Times"/>
                <w:color w:val="auto"/>
              </w:rPr>
              <w:t>The end of a freely pivoted magnet will always point in the North-South direction. (how compasses work)</w:t>
            </w:r>
          </w:p>
          <w:p w:rsidR="00671ABB" w:rsidRDefault="00671ABB" w:rsidP="00671ABB">
            <w:pPr>
              <w:pStyle w:val="Normal1"/>
            </w:pPr>
          </w:p>
        </w:tc>
      </w:tr>
      <w:tr w:rsidR="00E074B5">
        <w:tc>
          <w:tcPr>
            <w:tcW w:w="1515" w:type="dxa"/>
            <w:shd w:val="clear" w:color="auto" w:fill="DEEBF6"/>
          </w:tcPr>
          <w:p w:rsidR="00E074B5" w:rsidRDefault="00323797">
            <w:pPr>
              <w:pStyle w:val="Normal1"/>
            </w:pPr>
            <w:r>
              <w:t>Connection</w:t>
            </w:r>
          </w:p>
          <w:p w:rsidR="00E074B5" w:rsidRDefault="00323797">
            <w:pPr>
              <w:pStyle w:val="Normal1"/>
            </w:pPr>
            <w:r>
              <w:t>to Big Ideas (Phenomena)</w:t>
            </w:r>
          </w:p>
        </w:tc>
        <w:tc>
          <w:tcPr>
            <w:tcW w:w="7830" w:type="dxa"/>
          </w:tcPr>
          <w:p w:rsidR="00E074B5" w:rsidRDefault="00426BFC">
            <w:pPr>
              <w:pStyle w:val="Normal1"/>
            </w:pPr>
            <w:r>
              <w:t>Anchoring Event</w:t>
            </w:r>
          </w:p>
          <w:p w:rsidR="00171846" w:rsidRDefault="000877DA" w:rsidP="000877DA">
            <w:pPr>
              <w:pStyle w:val="Normal1"/>
            </w:pPr>
            <w:r>
              <w:t>This activity is the first piece of what students witnessed in the initial video.  They will be doing something similar to the video at a later date.</w:t>
            </w:r>
          </w:p>
        </w:tc>
      </w:tr>
      <w:tr w:rsidR="00E074B5">
        <w:tc>
          <w:tcPr>
            <w:tcW w:w="1515" w:type="dxa"/>
            <w:shd w:val="clear" w:color="auto" w:fill="DEEBF6"/>
          </w:tcPr>
          <w:p w:rsidR="00E074B5" w:rsidRDefault="00323797">
            <w:pPr>
              <w:pStyle w:val="Normal1"/>
            </w:pPr>
            <w:r>
              <w:t>Follow Up/Practice</w:t>
            </w:r>
          </w:p>
        </w:tc>
        <w:tc>
          <w:tcPr>
            <w:tcW w:w="7830" w:type="dxa"/>
          </w:tcPr>
          <w:p w:rsidR="00591832" w:rsidRDefault="00591832" w:rsidP="00591832">
            <w:pPr>
              <w:pStyle w:val="Normal1"/>
              <w:rPr>
                <w:rFonts w:asciiTheme="majorHAnsi" w:hAnsiTheme="majorHAnsi"/>
              </w:rPr>
            </w:pPr>
            <w:r w:rsidRPr="00912F64">
              <w:rPr>
                <w:rFonts w:asciiTheme="majorHAnsi" w:hAnsiTheme="majorHAnsi"/>
              </w:rPr>
              <w:t>READING ACTIVIT</w:t>
            </w:r>
            <w:r w:rsidR="004E54B1">
              <w:rPr>
                <w:rFonts w:asciiTheme="majorHAnsi" w:hAnsiTheme="majorHAnsi"/>
              </w:rPr>
              <w:t>IES</w:t>
            </w:r>
            <w:r w:rsidRPr="00912F64">
              <w:rPr>
                <w:rFonts w:asciiTheme="majorHAnsi" w:hAnsiTheme="majorHAnsi"/>
              </w:rPr>
              <w:t>:</w:t>
            </w:r>
          </w:p>
          <w:p w:rsidR="00533F36" w:rsidRDefault="00533F36" w:rsidP="00591832">
            <w:pPr>
              <w:pStyle w:val="Normal1"/>
              <w:rPr>
                <w:rFonts w:asciiTheme="majorHAnsi" w:hAnsiTheme="majorHAnsi"/>
              </w:rPr>
            </w:pPr>
            <w:r>
              <w:rPr>
                <w:rFonts w:asciiTheme="majorHAnsi" w:hAnsiTheme="majorHAnsi"/>
              </w:rPr>
              <w:t>Read Works, Grade 4, Lexile: 820L Passage and Questions:  Magnetism</w:t>
            </w:r>
          </w:p>
          <w:p w:rsidR="00533F36" w:rsidRDefault="00001F18" w:rsidP="00591832">
            <w:pPr>
              <w:pStyle w:val="Normal1"/>
              <w:rPr>
                <w:rFonts w:asciiTheme="majorHAnsi" w:hAnsiTheme="majorHAnsi"/>
              </w:rPr>
            </w:pPr>
            <w:hyperlink r:id="rId7" w:history="1">
              <w:r w:rsidR="00533F36" w:rsidRPr="001459D1">
                <w:rPr>
                  <w:rStyle w:val="Hyperlink"/>
                  <w:rFonts w:asciiTheme="majorHAnsi" w:hAnsiTheme="majorHAnsi"/>
                </w:rPr>
                <w:t>http://www.readworks.org/passages/magnetism-magnets-types-and-uses</w:t>
              </w:r>
            </w:hyperlink>
          </w:p>
          <w:p w:rsidR="00533F36" w:rsidRDefault="00533F36" w:rsidP="00591832">
            <w:pPr>
              <w:pStyle w:val="Normal1"/>
              <w:rPr>
                <w:rFonts w:asciiTheme="majorHAnsi" w:hAnsiTheme="majorHAnsi"/>
              </w:rPr>
            </w:pPr>
          </w:p>
          <w:p w:rsidR="00533F36" w:rsidRDefault="00533F36" w:rsidP="00591832">
            <w:pPr>
              <w:pStyle w:val="Normal1"/>
              <w:rPr>
                <w:rFonts w:asciiTheme="majorHAnsi" w:hAnsiTheme="majorHAnsi"/>
              </w:rPr>
            </w:pPr>
            <w:r>
              <w:rPr>
                <w:rFonts w:asciiTheme="majorHAnsi" w:hAnsiTheme="majorHAnsi"/>
              </w:rPr>
              <w:lastRenderedPageBreak/>
              <w:t>Read Works, Grade 5, Lexile: 1190L,  Passage and Questions Set: Electric and Magnetic Forces and the Modern Day Compass</w:t>
            </w:r>
          </w:p>
          <w:p w:rsidR="00533F36" w:rsidRDefault="00001F18" w:rsidP="00591832">
            <w:pPr>
              <w:pStyle w:val="Normal1"/>
              <w:rPr>
                <w:rFonts w:asciiTheme="majorHAnsi" w:hAnsiTheme="majorHAnsi"/>
              </w:rPr>
            </w:pPr>
            <w:hyperlink r:id="rId8" w:history="1">
              <w:r w:rsidR="00533F36" w:rsidRPr="001459D1">
                <w:rPr>
                  <w:rStyle w:val="Hyperlink"/>
                  <w:rFonts w:asciiTheme="majorHAnsi" w:hAnsiTheme="majorHAnsi"/>
                </w:rPr>
                <w:t>http://www.readworks.org/passages/electric-and-magnetic-forces-and-modern-day-compass</w:t>
              </w:r>
            </w:hyperlink>
          </w:p>
          <w:p w:rsidR="00533F36" w:rsidRDefault="00533F36" w:rsidP="00591832">
            <w:pPr>
              <w:pStyle w:val="Normal1"/>
              <w:rPr>
                <w:rFonts w:asciiTheme="majorHAnsi" w:hAnsiTheme="majorHAnsi"/>
              </w:rPr>
            </w:pPr>
          </w:p>
          <w:p w:rsidR="004E54B1" w:rsidRDefault="004E54B1" w:rsidP="004E54B1">
            <w:r>
              <w:t>Why Earth is a Magnet Reading</w:t>
            </w:r>
          </w:p>
          <w:p w:rsidR="004E54B1" w:rsidRDefault="00001F18" w:rsidP="004E54B1">
            <w:hyperlink r:id="rId9" w:history="1">
              <w:r w:rsidR="004E54B1" w:rsidRPr="001459D1">
                <w:rPr>
                  <w:rStyle w:val="Hyperlink"/>
                </w:rPr>
                <w:t>https://www.ck12.org/physical-science/Why-Earth-Is-a-Magnet-in-Physical-Science/lesson/Why-Earth-Is-a-Magnet/?referrer=featured_content</w:t>
              </w:r>
            </w:hyperlink>
          </w:p>
          <w:p w:rsidR="004E54B1" w:rsidRDefault="004E54B1" w:rsidP="004E54B1">
            <w:pPr>
              <w:rPr>
                <w:rFonts w:asciiTheme="majorHAnsi" w:hAnsiTheme="majorHAnsi"/>
              </w:rPr>
            </w:pPr>
          </w:p>
          <w:p w:rsidR="004E54B1" w:rsidRDefault="004E54B1" w:rsidP="004E54B1">
            <w:r>
              <w:t xml:space="preserve">Brain Pop Texts:  </w:t>
            </w:r>
          </w:p>
          <w:p w:rsidR="004E54B1" w:rsidRDefault="00607D8F" w:rsidP="004E54B1">
            <w:r>
              <w:t>Flora and Fauna:  This is a s</w:t>
            </w:r>
            <w:r w:rsidR="004E54B1">
              <w:t>hort text about monarch butterflies and oriental wasps using  earth’s magnetic field</w:t>
            </w:r>
          </w:p>
          <w:p w:rsidR="004E54B1" w:rsidRDefault="00001F18" w:rsidP="004E54B1">
            <w:hyperlink r:id="rId10" w:history="1">
              <w:r w:rsidR="004E54B1" w:rsidRPr="001459D1">
                <w:rPr>
                  <w:rStyle w:val="Hyperlink"/>
                </w:rPr>
                <w:t>https://www.brainpop.com/science/motionsforcesandtime/magnetism/fyi/</w:t>
              </w:r>
            </w:hyperlink>
          </w:p>
          <w:p w:rsidR="0048259F" w:rsidRDefault="0048259F" w:rsidP="00591832">
            <w:pPr>
              <w:pStyle w:val="Normal1"/>
              <w:rPr>
                <w:rFonts w:asciiTheme="majorHAnsi" w:hAnsiTheme="majorHAnsi"/>
              </w:rPr>
            </w:pPr>
          </w:p>
          <w:p w:rsidR="00DA56AB" w:rsidRPr="00912F64" w:rsidRDefault="00DA56AB" w:rsidP="00591832">
            <w:pPr>
              <w:pStyle w:val="Normal1"/>
              <w:rPr>
                <w:rFonts w:asciiTheme="majorHAnsi" w:hAnsiTheme="majorHAnsi"/>
              </w:rPr>
            </w:pPr>
            <w:r>
              <w:rPr>
                <w:rFonts w:asciiTheme="majorHAnsi" w:hAnsiTheme="majorHAnsi"/>
              </w:rPr>
              <w:t>Earth the Magnet from Explain That Stuff</w:t>
            </w:r>
          </w:p>
          <w:p w:rsidR="00591832" w:rsidRPr="00912F64" w:rsidRDefault="00001F18" w:rsidP="00591832">
            <w:pPr>
              <w:pStyle w:val="Normal1"/>
              <w:rPr>
                <w:rFonts w:asciiTheme="majorHAnsi" w:hAnsiTheme="majorHAnsi"/>
              </w:rPr>
            </w:pPr>
            <w:hyperlink r:id="rId11" w:history="1">
              <w:r w:rsidR="00591832" w:rsidRPr="00912F64">
                <w:rPr>
                  <w:rStyle w:val="Hyperlink"/>
                  <w:rFonts w:asciiTheme="majorHAnsi" w:hAnsiTheme="majorHAnsi"/>
                </w:rPr>
                <w:t>http://www.explainthatstuff.com/magnetism.html</w:t>
              </w:r>
            </w:hyperlink>
          </w:p>
          <w:p w:rsidR="00591832" w:rsidRDefault="00591832" w:rsidP="00591832">
            <w:pPr>
              <w:pStyle w:val="Normal1"/>
              <w:rPr>
                <w:rFonts w:asciiTheme="majorHAnsi" w:hAnsiTheme="majorHAnsi"/>
              </w:rPr>
            </w:pPr>
            <w:r w:rsidRPr="00912F64">
              <w:rPr>
                <w:rFonts w:asciiTheme="majorHAnsi" w:hAnsiTheme="majorHAnsi"/>
              </w:rPr>
              <w:t xml:space="preserve">Read </w:t>
            </w:r>
            <w:r w:rsidR="00DA56AB">
              <w:rPr>
                <w:rFonts w:asciiTheme="majorHAnsi" w:hAnsiTheme="majorHAnsi"/>
              </w:rPr>
              <w:t xml:space="preserve">the section in the box down a ways entitled:  </w:t>
            </w:r>
            <w:r w:rsidRPr="00912F64">
              <w:rPr>
                <w:rFonts w:asciiTheme="majorHAnsi" w:hAnsiTheme="majorHAnsi"/>
              </w:rPr>
              <w:t>Earth the Magnet.</w:t>
            </w:r>
          </w:p>
          <w:p w:rsidR="00DA56AB" w:rsidRDefault="00DA56AB" w:rsidP="00591832">
            <w:pPr>
              <w:pStyle w:val="Normal1"/>
              <w:rPr>
                <w:rFonts w:asciiTheme="majorHAnsi" w:hAnsiTheme="majorHAnsi"/>
              </w:rPr>
            </w:pPr>
            <w:r>
              <w:rPr>
                <w:rFonts w:asciiTheme="majorHAnsi" w:hAnsiTheme="majorHAnsi"/>
              </w:rPr>
              <w:t>Then read the rest if time allows.</w:t>
            </w:r>
          </w:p>
          <w:p w:rsidR="004E54B1" w:rsidRDefault="004E54B1" w:rsidP="00591832">
            <w:pPr>
              <w:pStyle w:val="Normal1"/>
              <w:rPr>
                <w:rFonts w:asciiTheme="majorHAnsi" w:hAnsiTheme="majorHAnsi"/>
              </w:rPr>
            </w:pPr>
          </w:p>
          <w:p w:rsidR="004E54B1" w:rsidRDefault="004E54B1" w:rsidP="00591832">
            <w:pPr>
              <w:pStyle w:val="Normal1"/>
              <w:rPr>
                <w:rFonts w:asciiTheme="majorHAnsi" w:hAnsiTheme="majorHAnsi"/>
              </w:rPr>
            </w:pPr>
            <w:r>
              <w:rPr>
                <w:rFonts w:asciiTheme="majorHAnsi" w:hAnsiTheme="majorHAnsi"/>
              </w:rPr>
              <w:t>How Does a Compass Work? From Live Science</w:t>
            </w:r>
            <w:r>
              <w:rPr>
                <w:rFonts w:asciiTheme="majorHAnsi" w:hAnsiTheme="majorHAnsi"/>
              </w:rPr>
              <w:br/>
            </w:r>
            <w:hyperlink r:id="rId12" w:history="1">
              <w:r w:rsidRPr="001459D1">
                <w:rPr>
                  <w:rStyle w:val="Hyperlink"/>
                  <w:rFonts w:asciiTheme="majorHAnsi" w:hAnsiTheme="majorHAnsi"/>
                </w:rPr>
                <w:t>http://www.livescience.com/32732-how-does-a-compass-work.html</w:t>
              </w:r>
            </w:hyperlink>
          </w:p>
          <w:p w:rsidR="00E92791" w:rsidRDefault="00E92791" w:rsidP="00591832">
            <w:pPr>
              <w:pStyle w:val="Normal1"/>
              <w:rPr>
                <w:rFonts w:asciiTheme="majorHAnsi" w:hAnsiTheme="majorHAnsi"/>
              </w:rPr>
            </w:pPr>
          </w:p>
          <w:p w:rsidR="00E92791" w:rsidRDefault="00E92791" w:rsidP="00E92791">
            <w:r>
              <w:t>Brain</w:t>
            </w:r>
            <w:r w:rsidR="00DA56AB">
              <w:t xml:space="preserve"> </w:t>
            </w:r>
            <w:r>
              <w:t>Pop Video:  The Compass</w:t>
            </w:r>
          </w:p>
          <w:p w:rsidR="00E074B5" w:rsidRDefault="00001F18" w:rsidP="00DA56AB">
            <w:hyperlink r:id="rId13" w:history="1">
              <w:r w:rsidR="00E92791" w:rsidRPr="001459D1">
                <w:rPr>
                  <w:rStyle w:val="Hyperlink"/>
                </w:rPr>
                <w:t>https://www.brainpop.com/search/search.weml?keyword=compass</w:t>
              </w:r>
            </w:hyperlink>
          </w:p>
          <w:p w:rsidR="00540CB7" w:rsidRDefault="00540CB7" w:rsidP="00DA56AB"/>
          <w:p w:rsidR="00540CB7" w:rsidRDefault="00540CB7" w:rsidP="00540CB7">
            <w:r>
              <w:t>Brain Pop</w:t>
            </w:r>
            <w:r w:rsidR="00607D8F">
              <w:t xml:space="preserve"> Texts</w:t>
            </w:r>
            <w:r>
              <w:t xml:space="preserve">: </w:t>
            </w:r>
            <w:r w:rsidR="00607D8F">
              <w:br/>
            </w:r>
            <w:r>
              <w:t xml:space="preserve"> Flora and Fauna</w:t>
            </w:r>
          </w:p>
          <w:p w:rsidR="00540CB7" w:rsidRDefault="00540CB7" w:rsidP="00540CB7">
            <w:r>
              <w:t>Short text about monarch butterflies and oriental wasps using  earth’s magnetic field</w:t>
            </w:r>
          </w:p>
          <w:p w:rsidR="00540CB7" w:rsidRDefault="00001F18" w:rsidP="00540CB7">
            <w:pPr>
              <w:rPr>
                <w:rStyle w:val="Hyperlink"/>
              </w:rPr>
            </w:pPr>
            <w:hyperlink r:id="rId14" w:history="1">
              <w:r w:rsidR="00540CB7" w:rsidRPr="001459D1">
                <w:rPr>
                  <w:rStyle w:val="Hyperlink"/>
                </w:rPr>
                <w:t>https://www.brainpop.com/science/motionsforcesandtime/magnetism/fyi/</w:t>
              </w:r>
            </w:hyperlink>
          </w:p>
          <w:p w:rsidR="00607D8F" w:rsidRDefault="00607D8F" w:rsidP="00607D8F">
            <w:r>
              <w:t>Real Life Stories about why Rare Earth Magnets are  no longer used in toys</w:t>
            </w:r>
            <w:r>
              <w:br/>
              <w:t xml:space="preserve"> (what they do to a body if more than one is swallowed)</w:t>
            </w:r>
          </w:p>
          <w:p w:rsidR="00607D8F" w:rsidRDefault="00001F18" w:rsidP="00540CB7">
            <w:hyperlink r:id="rId15" w:history="1">
              <w:r w:rsidR="00607D8F" w:rsidRPr="001459D1">
                <w:rPr>
                  <w:rStyle w:val="Hyperlink"/>
                </w:rPr>
                <w:t>https://www.brainpop.com/science/motionsforcesandtime/magnetism/fyi/</w:t>
              </w:r>
            </w:hyperlink>
          </w:p>
          <w:p w:rsidR="00540CB7" w:rsidRPr="0073198C" w:rsidRDefault="00540CB7" w:rsidP="00DA56AB">
            <w:pPr>
              <w:rPr>
                <w:rFonts w:asciiTheme="majorHAnsi" w:hAnsiTheme="majorHAnsi"/>
              </w:rPr>
            </w:pPr>
          </w:p>
          <w:p w:rsidR="00190D33" w:rsidRPr="0073198C" w:rsidRDefault="00190D33" w:rsidP="00190D33">
            <w:pPr>
              <w:rPr>
                <w:rFonts w:asciiTheme="majorHAnsi" w:eastAsia="Times New Roman" w:hAnsiTheme="majorHAnsi" w:cs="Times New Roman"/>
                <w:color w:val="auto"/>
              </w:rPr>
            </w:pPr>
            <w:r w:rsidRPr="0073198C">
              <w:rPr>
                <w:rFonts w:asciiTheme="majorHAnsi" w:eastAsia="Times New Roman" w:hAnsiTheme="majorHAnsi" w:cs="Times New Roman"/>
                <w:color w:val="auto"/>
              </w:rPr>
              <w:t>How the Aurora Works (2.23 mins.)</w:t>
            </w:r>
          </w:p>
          <w:p w:rsidR="00190D33" w:rsidRPr="0073198C" w:rsidRDefault="00001F18" w:rsidP="00190D33">
            <w:pPr>
              <w:rPr>
                <w:rStyle w:val="Hyperlink"/>
                <w:rFonts w:asciiTheme="majorHAnsi" w:eastAsia="Times New Roman" w:hAnsiTheme="majorHAnsi" w:cs="Times New Roman"/>
              </w:rPr>
            </w:pPr>
            <w:hyperlink r:id="rId16" w:history="1">
              <w:r w:rsidR="00190D33" w:rsidRPr="0073198C">
                <w:rPr>
                  <w:rStyle w:val="Hyperlink"/>
                  <w:rFonts w:asciiTheme="majorHAnsi" w:eastAsia="Times New Roman" w:hAnsiTheme="majorHAnsi" w:cs="Times New Roman"/>
                </w:rPr>
                <w:t>https://vimeo.com/115851929</w:t>
              </w:r>
            </w:hyperlink>
          </w:p>
          <w:p w:rsidR="00190D33" w:rsidRPr="0073198C" w:rsidRDefault="00190D33" w:rsidP="00190D33">
            <w:pPr>
              <w:rPr>
                <w:rStyle w:val="Hyperlink"/>
                <w:rFonts w:asciiTheme="majorHAnsi" w:eastAsia="Times New Roman" w:hAnsiTheme="majorHAnsi" w:cs="Times New Roman"/>
              </w:rPr>
            </w:pPr>
          </w:p>
          <w:p w:rsidR="00190D33" w:rsidRPr="0073198C" w:rsidRDefault="00190D33" w:rsidP="00190D33">
            <w:pPr>
              <w:rPr>
                <w:rFonts w:asciiTheme="majorHAnsi" w:eastAsia="Times New Roman" w:hAnsiTheme="majorHAnsi" w:cs="Times New Roman"/>
                <w:color w:val="auto"/>
              </w:rPr>
            </w:pPr>
            <w:r w:rsidRPr="0073198C">
              <w:rPr>
                <w:rFonts w:asciiTheme="majorHAnsi" w:eastAsia="Times New Roman" w:hAnsiTheme="majorHAnsi" w:cs="Times New Roman"/>
                <w:color w:val="auto"/>
              </w:rPr>
              <w:t xml:space="preserve">Aurora Video Clips by Robert Schwarz </w:t>
            </w:r>
          </w:p>
          <w:p w:rsidR="00190D33" w:rsidRPr="0073198C" w:rsidRDefault="00190D33" w:rsidP="00190D33">
            <w:pPr>
              <w:rPr>
                <w:rFonts w:asciiTheme="majorHAnsi" w:eastAsia="Times New Roman" w:hAnsiTheme="majorHAnsi" w:cs="Times New Roman"/>
                <w:color w:val="auto"/>
              </w:rPr>
            </w:pPr>
            <w:r w:rsidRPr="0073198C">
              <w:rPr>
                <w:rFonts w:asciiTheme="majorHAnsi" w:eastAsia="Times New Roman" w:hAnsiTheme="majorHAnsi" w:cs="Times New Roman"/>
                <w:color w:val="auto"/>
              </w:rPr>
              <w:t>Rober Schwarz is a physicist who has participated in astronomy research for many years, spending 11 consecutive winters at the South Pole since 2001.  He has a photography passion and shares the wonders of the auroras with the world here:</w:t>
            </w:r>
          </w:p>
          <w:p w:rsidR="00190D33" w:rsidRPr="0073198C" w:rsidRDefault="00001F18" w:rsidP="00190D33">
            <w:pPr>
              <w:rPr>
                <w:rFonts w:asciiTheme="majorHAnsi" w:eastAsia="Times New Roman" w:hAnsiTheme="majorHAnsi" w:cs="Times New Roman"/>
              </w:rPr>
            </w:pPr>
            <w:hyperlink r:id="rId17" w:history="1">
              <w:r w:rsidR="00190D33" w:rsidRPr="0073198C">
                <w:rPr>
                  <w:rStyle w:val="Hyperlink"/>
                  <w:rFonts w:asciiTheme="majorHAnsi" w:eastAsia="Times New Roman" w:hAnsiTheme="majorHAnsi" w:cs="Times New Roman"/>
                </w:rPr>
                <w:t>https://vimeo.com/polarlights/videos</w:t>
              </w:r>
            </w:hyperlink>
          </w:p>
          <w:p w:rsidR="00190D33" w:rsidRPr="0073198C" w:rsidRDefault="00190D33" w:rsidP="00190D33">
            <w:pPr>
              <w:rPr>
                <w:rFonts w:asciiTheme="majorHAnsi" w:eastAsia="Times New Roman" w:hAnsiTheme="majorHAnsi" w:cs="Times New Roman"/>
              </w:rPr>
            </w:pPr>
          </w:p>
          <w:p w:rsidR="00190D33" w:rsidRPr="0073198C" w:rsidRDefault="00190D33" w:rsidP="00190D33">
            <w:pPr>
              <w:rPr>
                <w:rFonts w:asciiTheme="majorHAnsi" w:eastAsia="Times New Roman" w:hAnsiTheme="majorHAnsi" w:cs="Times New Roman"/>
                <w:color w:val="auto"/>
                <w14:props3d w14:extrusionH="0" w14:contourW="0" w14:prstMaterial="matte"/>
              </w:rPr>
            </w:pPr>
            <w:r w:rsidRPr="0073198C">
              <w:rPr>
                <w:rFonts w:asciiTheme="majorHAnsi" w:eastAsia="Times New Roman" w:hAnsiTheme="majorHAnsi" w:cs="Times New Roman"/>
                <w:color w:val="auto"/>
                <w14:props3d w14:extrusionH="0" w14:contourW="0" w14:prstMaterial="matte"/>
              </w:rPr>
              <w:t>Auroras:  What Makes Them Happen—Exploratorium Site</w:t>
            </w:r>
          </w:p>
          <w:p w:rsidR="00540CB7" w:rsidRPr="00562FB4" w:rsidRDefault="00001F18" w:rsidP="00190D33">
            <w:pPr>
              <w:rPr>
                <w:rFonts w:asciiTheme="majorHAnsi" w:eastAsia="Times New Roman" w:hAnsiTheme="majorHAnsi" w:cs="Times New Roman"/>
              </w:rPr>
            </w:pPr>
            <w:hyperlink r:id="rId18" w:history="1">
              <w:r w:rsidR="00190D33" w:rsidRPr="0073198C">
                <w:rPr>
                  <w:rStyle w:val="Hyperlink"/>
                  <w:rFonts w:asciiTheme="majorHAnsi" w:eastAsia="Times New Roman" w:hAnsiTheme="majorHAnsi" w:cs="Times New Roman"/>
                </w:rPr>
                <w:t>http://www.exploratorium.edu/learning_studio/auroras/happen.html</w:t>
              </w:r>
            </w:hyperlink>
          </w:p>
        </w:tc>
      </w:tr>
      <w:tr w:rsidR="00E074B5">
        <w:tc>
          <w:tcPr>
            <w:tcW w:w="1515" w:type="dxa"/>
            <w:shd w:val="clear" w:color="auto" w:fill="DEEBF6"/>
          </w:tcPr>
          <w:p w:rsidR="00E074B5" w:rsidRDefault="00323797">
            <w:pPr>
              <w:pStyle w:val="Normal1"/>
            </w:pPr>
            <w:r>
              <w:lastRenderedPageBreak/>
              <w:t>Assessment</w:t>
            </w:r>
          </w:p>
        </w:tc>
        <w:tc>
          <w:tcPr>
            <w:tcW w:w="7830" w:type="dxa"/>
          </w:tcPr>
          <w:p w:rsidR="00591832" w:rsidRDefault="00591832" w:rsidP="00344527">
            <w:pPr>
              <w:pStyle w:val="Normal1"/>
            </w:pPr>
            <w:r>
              <w:t>Students will</w:t>
            </w:r>
            <w:r w:rsidR="005112FE">
              <w:t xml:space="preserve"> work in groups to</w:t>
            </w:r>
            <w:r>
              <w:t xml:space="preserve"> create </w:t>
            </w:r>
            <w:r w:rsidR="005112FE">
              <w:t>a</w:t>
            </w:r>
            <w:r>
              <w:t xml:space="preserve"> straw compass that balances.</w:t>
            </w:r>
            <w:r w:rsidR="00011306">
              <w:t xml:space="preserve">  In this case the majority of time will be spent correctly making the tool to use in other investigations.  A group work rubric will be used with a 3-2-1 Scale</w:t>
            </w:r>
            <w:r w:rsidR="00344527">
              <w:t xml:space="preserve"> for the categories </w:t>
            </w:r>
            <w:r w:rsidR="00344527">
              <w:lastRenderedPageBreak/>
              <w:t>of Task Completion, Cooperative Group Work, and Communication. (3=Proficient ,2= Basic,  1=Below Basic)</w:t>
            </w:r>
            <w:r w:rsidR="009156F9">
              <w:t xml:space="preserve">  See Handout at end of lesson.</w:t>
            </w:r>
          </w:p>
        </w:tc>
      </w:tr>
      <w:tr w:rsidR="00973931">
        <w:tc>
          <w:tcPr>
            <w:tcW w:w="1515" w:type="dxa"/>
            <w:shd w:val="clear" w:color="auto" w:fill="DEEBF6"/>
          </w:tcPr>
          <w:p w:rsidR="00973931" w:rsidRDefault="00973931">
            <w:pPr>
              <w:pStyle w:val="Normal1"/>
            </w:pPr>
          </w:p>
          <w:p w:rsidR="00973931" w:rsidRDefault="00973931">
            <w:pPr>
              <w:pStyle w:val="Normal1"/>
            </w:pPr>
          </w:p>
        </w:tc>
        <w:tc>
          <w:tcPr>
            <w:tcW w:w="7830" w:type="dxa"/>
          </w:tcPr>
          <w:p w:rsidR="00973931" w:rsidRDefault="00200DDC">
            <w:pPr>
              <w:pStyle w:val="Normal1"/>
            </w:pPr>
            <w:r>
              <w:t>Adapted from Building a Compass, Magnets and Motors, from Smithsonian/The National Academies National Science Resources Center</w:t>
            </w:r>
          </w:p>
        </w:tc>
      </w:tr>
    </w:tbl>
    <w:p w:rsidR="006D597E" w:rsidRDefault="006D597E" w:rsidP="00973931">
      <w:pPr>
        <w:ind w:left="720"/>
        <w:jc w:val="center"/>
        <w:rPr>
          <w:rFonts w:ascii="Berlin Sans FB Demi" w:hAnsi="Berlin Sans FB Demi"/>
          <w:sz w:val="40"/>
          <w:szCs w:val="40"/>
        </w:rPr>
      </w:pPr>
    </w:p>
    <w:p w:rsidR="006D597E" w:rsidRDefault="006D597E">
      <w:pPr>
        <w:rPr>
          <w:rFonts w:ascii="Berlin Sans FB Demi" w:hAnsi="Berlin Sans FB Demi"/>
          <w:sz w:val="40"/>
          <w:szCs w:val="40"/>
        </w:rPr>
      </w:pPr>
      <w:r>
        <w:rPr>
          <w:rFonts w:ascii="Berlin Sans FB Demi" w:hAnsi="Berlin Sans FB Demi"/>
          <w:sz w:val="40"/>
          <w:szCs w:val="40"/>
        </w:rPr>
        <w:br w:type="page"/>
      </w:r>
    </w:p>
    <w:p w:rsidR="00DB25FA" w:rsidRDefault="00DB25FA" w:rsidP="00973931">
      <w:pPr>
        <w:ind w:left="720"/>
        <w:jc w:val="center"/>
        <w:rPr>
          <w:rFonts w:ascii="Berlin Sans FB Demi" w:hAnsi="Berlin Sans FB Demi"/>
          <w:sz w:val="40"/>
          <w:szCs w:val="40"/>
        </w:rPr>
      </w:pPr>
      <w:r>
        <w:rPr>
          <w:rFonts w:ascii="Berlin Sans FB Demi" w:hAnsi="Berlin Sans FB Demi"/>
          <w:sz w:val="40"/>
          <w:szCs w:val="40"/>
        </w:rPr>
        <w:lastRenderedPageBreak/>
        <w:t>BUILD YOUR OWN DEVICE</w:t>
      </w:r>
    </w:p>
    <w:p w:rsidR="00DB25FA" w:rsidRDefault="00A74C93" w:rsidP="00973931">
      <w:pPr>
        <w:ind w:left="720"/>
        <w:jc w:val="center"/>
        <w:rPr>
          <w:rFonts w:ascii="Berlin Sans FB Demi" w:hAnsi="Berlin Sans FB Demi"/>
          <w:sz w:val="40"/>
          <w:szCs w:val="40"/>
        </w:rPr>
      </w:pPr>
      <w:r>
        <w:rPr>
          <w:noProof/>
          <w:sz w:val="28"/>
          <w:szCs w:val="28"/>
        </w:rPr>
        <w:drawing>
          <wp:anchor distT="0" distB="0" distL="114300" distR="114300" simplePos="0" relativeHeight="251658240" behindDoc="1" locked="0" layoutInCell="1" allowOverlap="1" wp14:anchorId="2501C257" wp14:editId="4F893E46">
            <wp:simplePos x="0" y="0"/>
            <wp:positionH relativeFrom="column">
              <wp:posOffset>4483100</wp:posOffset>
            </wp:positionH>
            <wp:positionV relativeFrom="paragraph">
              <wp:posOffset>294005</wp:posOffset>
            </wp:positionV>
            <wp:extent cx="1339850" cy="962025"/>
            <wp:effectExtent l="0" t="0" r="0" b="9525"/>
            <wp:wrapTight wrapText="bothSides">
              <wp:wrapPolygon edited="0">
                <wp:start x="0" y="0"/>
                <wp:lineTo x="0" y="21386"/>
                <wp:lineTo x="21191" y="21386"/>
                <wp:lineTo x="2119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compass.JPG"/>
                    <pic:cNvPicPr/>
                  </pic:nvPicPr>
                  <pic:blipFill>
                    <a:blip r:embed="rId19">
                      <a:extLst>
                        <a:ext uri="{28A0092B-C50C-407E-A947-70E740481C1C}">
                          <a14:useLocalDpi xmlns:a14="http://schemas.microsoft.com/office/drawing/2010/main" val="0"/>
                        </a:ext>
                      </a:extLst>
                    </a:blip>
                    <a:stretch>
                      <a:fillRect/>
                    </a:stretch>
                  </pic:blipFill>
                  <pic:spPr>
                    <a:xfrm>
                      <a:off x="0" y="0"/>
                      <a:ext cx="1339850" cy="962025"/>
                    </a:xfrm>
                    <a:prstGeom prst="rect">
                      <a:avLst/>
                    </a:prstGeom>
                  </pic:spPr>
                </pic:pic>
              </a:graphicData>
            </a:graphic>
            <wp14:sizeRelH relativeFrom="page">
              <wp14:pctWidth>0</wp14:pctWidth>
            </wp14:sizeRelH>
            <wp14:sizeRelV relativeFrom="page">
              <wp14:pctHeight>0</wp14:pctHeight>
            </wp14:sizeRelV>
          </wp:anchor>
        </w:drawing>
      </w:r>
    </w:p>
    <w:p w:rsidR="00DB25FA" w:rsidRDefault="00DB25FA" w:rsidP="00DB25FA">
      <w:pPr>
        <w:pStyle w:val="Normal1"/>
        <w:numPr>
          <w:ilvl w:val="0"/>
          <w:numId w:val="8"/>
        </w:numPr>
        <w:rPr>
          <w:sz w:val="28"/>
          <w:szCs w:val="28"/>
        </w:rPr>
      </w:pPr>
      <w:r w:rsidRPr="00FB4B01">
        <w:rPr>
          <w:sz w:val="28"/>
          <w:szCs w:val="28"/>
        </w:rPr>
        <w:t>Gather all your materials:  1 plastic cup,</w:t>
      </w:r>
      <w:r w:rsidR="00FB4B01">
        <w:rPr>
          <w:sz w:val="28"/>
          <w:szCs w:val="28"/>
        </w:rPr>
        <w:t xml:space="preserve"> 1 straw,</w:t>
      </w:r>
      <w:r w:rsidRPr="00FB4B01">
        <w:rPr>
          <w:sz w:val="28"/>
          <w:szCs w:val="28"/>
        </w:rPr>
        <w:t xml:space="preserve"> 1 pin, 2 magnets, 2 pieces of </w:t>
      </w:r>
      <w:r w:rsidR="00FB4B01">
        <w:rPr>
          <w:sz w:val="28"/>
          <w:szCs w:val="28"/>
        </w:rPr>
        <w:t xml:space="preserve">coated </w:t>
      </w:r>
      <w:r w:rsidRPr="00FB4B01">
        <w:rPr>
          <w:sz w:val="28"/>
          <w:szCs w:val="28"/>
        </w:rPr>
        <w:t xml:space="preserve">wire, 1 piece of masking tape.  </w:t>
      </w:r>
    </w:p>
    <w:p w:rsidR="00A74C93" w:rsidRPr="00FB4B01" w:rsidRDefault="00A74C93" w:rsidP="00A74C93">
      <w:pPr>
        <w:pStyle w:val="Normal1"/>
        <w:ind w:left="720"/>
        <w:rPr>
          <w:sz w:val="28"/>
          <w:szCs w:val="28"/>
        </w:rPr>
      </w:pPr>
    </w:p>
    <w:p w:rsidR="00DB25FA" w:rsidRPr="00FB4B01" w:rsidRDefault="00DB25FA" w:rsidP="00DB25FA">
      <w:pPr>
        <w:pStyle w:val="Normal1"/>
        <w:numPr>
          <w:ilvl w:val="0"/>
          <w:numId w:val="8"/>
        </w:numPr>
        <w:rPr>
          <w:sz w:val="28"/>
          <w:szCs w:val="28"/>
        </w:rPr>
      </w:pPr>
      <w:r w:rsidRPr="00FB4B01">
        <w:rPr>
          <w:sz w:val="28"/>
          <w:szCs w:val="28"/>
        </w:rPr>
        <w:t>Label the masking tape with your group number and attach it to the plastic cup.</w:t>
      </w:r>
    </w:p>
    <w:p w:rsidR="00DB25FA" w:rsidRPr="006414D8" w:rsidRDefault="006414D8" w:rsidP="006414D8">
      <w:pPr>
        <w:pStyle w:val="Normal1"/>
        <w:numPr>
          <w:ilvl w:val="0"/>
          <w:numId w:val="8"/>
        </w:numPr>
        <w:rPr>
          <w:sz w:val="28"/>
          <w:szCs w:val="28"/>
        </w:rPr>
      </w:pPr>
      <w:r>
        <w:rPr>
          <w:noProof/>
          <w:sz w:val="28"/>
          <w:szCs w:val="28"/>
        </w:rPr>
        <w:drawing>
          <wp:anchor distT="0" distB="0" distL="114300" distR="114300" simplePos="0" relativeHeight="251659264" behindDoc="1" locked="0" layoutInCell="1" allowOverlap="1" wp14:anchorId="767103AF" wp14:editId="68A74E9A">
            <wp:simplePos x="0" y="0"/>
            <wp:positionH relativeFrom="margin">
              <wp:align>left</wp:align>
            </wp:positionH>
            <wp:positionV relativeFrom="paragraph">
              <wp:posOffset>13970</wp:posOffset>
            </wp:positionV>
            <wp:extent cx="1269365" cy="828040"/>
            <wp:effectExtent l="0" t="0" r="6985" b="0"/>
            <wp:wrapTight wrapText="bothSides">
              <wp:wrapPolygon edited="0">
                <wp:start x="0" y="0"/>
                <wp:lineTo x="0" y="20871"/>
                <wp:lineTo x="21395" y="20871"/>
                <wp:lineTo x="2139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 Wire Bend.JPG"/>
                    <pic:cNvPicPr/>
                  </pic:nvPicPr>
                  <pic:blipFill>
                    <a:blip r:embed="rId20">
                      <a:extLst>
                        <a:ext uri="{28A0092B-C50C-407E-A947-70E740481C1C}">
                          <a14:useLocalDpi xmlns:a14="http://schemas.microsoft.com/office/drawing/2010/main" val="0"/>
                        </a:ext>
                      </a:extLst>
                    </a:blip>
                    <a:stretch>
                      <a:fillRect/>
                    </a:stretch>
                  </pic:blipFill>
                  <pic:spPr>
                    <a:xfrm>
                      <a:off x="0" y="0"/>
                      <a:ext cx="1269365" cy="828040"/>
                    </a:xfrm>
                    <a:prstGeom prst="rect">
                      <a:avLst/>
                    </a:prstGeom>
                  </pic:spPr>
                </pic:pic>
              </a:graphicData>
            </a:graphic>
            <wp14:sizeRelH relativeFrom="page">
              <wp14:pctWidth>0</wp14:pctWidth>
            </wp14:sizeRelH>
            <wp14:sizeRelV relativeFrom="page">
              <wp14:pctHeight>0</wp14:pctHeight>
            </wp14:sizeRelV>
          </wp:anchor>
        </w:drawing>
      </w:r>
      <w:r w:rsidR="00DB25FA" w:rsidRPr="00FB4B01">
        <w:rPr>
          <w:sz w:val="28"/>
          <w:szCs w:val="28"/>
        </w:rPr>
        <w:t xml:space="preserve">Next take the two pieces of different colored wire.  </w:t>
      </w:r>
      <w:r w:rsidR="00DB25FA" w:rsidRPr="006414D8">
        <w:rPr>
          <w:sz w:val="28"/>
          <w:szCs w:val="28"/>
        </w:rPr>
        <w:t xml:space="preserve">Bend each wire in half around your finger.  The loops will later be inserted into the straw. </w:t>
      </w:r>
    </w:p>
    <w:p w:rsidR="00DB25FA" w:rsidRDefault="006414D8" w:rsidP="00DB25FA">
      <w:pPr>
        <w:pStyle w:val="Normal1"/>
        <w:numPr>
          <w:ilvl w:val="0"/>
          <w:numId w:val="8"/>
        </w:numPr>
        <w:rPr>
          <w:sz w:val="28"/>
          <w:szCs w:val="28"/>
        </w:rPr>
      </w:pPr>
      <w:r>
        <w:rPr>
          <w:noProof/>
          <w:sz w:val="28"/>
          <w:szCs w:val="28"/>
        </w:rPr>
        <w:drawing>
          <wp:anchor distT="0" distB="0" distL="114300" distR="114300" simplePos="0" relativeHeight="251660288" behindDoc="1" locked="0" layoutInCell="1" allowOverlap="1" wp14:anchorId="7D7A0589" wp14:editId="4D334C9C">
            <wp:simplePos x="0" y="0"/>
            <wp:positionH relativeFrom="column">
              <wp:posOffset>4705350</wp:posOffset>
            </wp:positionH>
            <wp:positionV relativeFrom="paragraph">
              <wp:posOffset>6985</wp:posOffset>
            </wp:positionV>
            <wp:extent cx="1142365" cy="808990"/>
            <wp:effectExtent l="0" t="0" r="635" b="0"/>
            <wp:wrapTight wrapText="bothSides">
              <wp:wrapPolygon edited="0">
                <wp:start x="0" y="0"/>
                <wp:lineTo x="0" y="20854"/>
                <wp:lineTo x="21252" y="20854"/>
                <wp:lineTo x="2125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 Side by Side Magnets.JPG"/>
                    <pic:cNvPicPr/>
                  </pic:nvPicPr>
                  <pic:blipFill>
                    <a:blip r:embed="rId21">
                      <a:extLst>
                        <a:ext uri="{28A0092B-C50C-407E-A947-70E740481C1C}">
                          <a14:useLocalDpi xmlns:a14="http://schemas.microsoft.com/office/drawing/2010/main" val="0"/>
                        </a:ext>
                      </a:extLst>
                    </a:blip>
                    <a:stretch>
                      <a:fillRect/>
                    </a:stretch>
                  </pic:blipFill>
                  <pic:spPr>
                    <a:xfrm flipH="1">
                      <a:off x="0" y="0"/>
                      <a:ext cx="1142365" cy="808990"/>
                    </a:xfrm>
                    <a:prstGeom prst="rect">
                      <a:avLst/>
                    </a:prstGeom>
                  </pic:spPr>
                </pic:pic>
              </a:graphicData>
            </a:graphic>
            <wp14:sizeRelH relativeFrom="page">
              <wp14:pctWidth>0</wp14:pctWidth>
            </wp14:sizeRelH>
            <wp14:sizeRelV relativeFrom="page">
              <wp14:pctHeight>0</wp14:pctHeight>
            </wp14:sizeRelV>
          </wp:anchor>
        </w:drawing>
      </w:r>
      <w:r w:rsidR="00DB25FA" w:rsidRPr="00FB4B01">
        <w:rPr>
          <w:sz w:val="28"/>
          <w:szCs w:val="28"/>
        </w:rPr>
        <w:t xml:space="preserve">Arrange the two magnets so that they stick together side by side on the smaller faces. </w:t>
      </w:r>
    </w:p>
    <w:p w:rsidR="00A74C93" w:rsidRPr="00FB4B01" w:rsidRDefault="00A74C93" w:rsidP="00A74C93">
      <w:pPr>
        <w:pStyle w:val="Normal1"/>
        <w:ind w:left="720"/>
        <w:rPr>
          <w:sz w:val="28"/>
          <w:szCs w:val="28"/>
        </w:rPr>
      </w:pPr>
    </w:p>
    <w:p w:rsidR="00DB25FA" w:rsidRDefault="006414D8" w:rsidP="00DB25FA">
      <w:pPr>
        <w:pStyle w:val="Normal1"/>
        <w:numPr>
          <w:ilvl w:val="0"/>
          <w:numId w:val="8"/>
        </w:numPr>
        <w:rPr>
          <w:sz w:val="28"/>
          <w:szCs w:val="28"/>
        </w:rPr>
      </w:pPr>
      <w:r>
        <w:rPr>
          <w:noProof/>
          <w:sz w:val="28"/>
          <w:szCs w:val="28"/>
        </w:rPr>
        <w:drawing>
          <wp:anchor distT="0" distB="0" distL="114300" distR="114300" simplePos="0" relativeHeight="251661312" behindDoc="1" locked="0" layoutInCell="1" allowOverlap="1" wp14:anchorId="3C0CB48A" wp14:editId="4E76F7CF">
            <wp:simplePos x="0" y="0"/>
            <wp:positionH relativeFrom="margin">
              <wp:align>left</wp:align>
            </wp:positionH>
            <wp:positionV relativeFrom="paragraph">
              <wp:posOffset>6985</wp:posOffset>
            </wp:positionV>
            <wp:extent cx="1269365" cy="898525"/>
            <wp:effectExtent l="0" t="0" r="6985" b="0"/>
            <wp:wrapTight wrapText="bothSides">
              <wp:wrapPolygon edited="0">
                <wp:start x="0" y="0"/>
                <wp:lineTo x="0" y="21066"/>
                <wp:lineTo x="21395" y="21066"/>
                <wp:lineTo x="2139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 Loop through Magnet.JPG"/>
                    <pic:cNvPicPr/>
                  </pic:nvPicPr>
                  <pic:blipFill>
                    <a:blip r:embed="rId22">
                      <a:extLst>
                        <a:ext uri="{28A0092B-C50C-407E-A947-70E740481C1C}">
                          <a14:useLocalDpi xmlns:a14="http://schemas.microsoft.com/office/drawing/2010/main" val="0"/>
                        </a:ext>
                      </a:extLst>
                    </a:blip>
                    <a:stretch>
                      <a:fillRect/>
                    </a:stretch>
                  </pic:blipFill>
                  <pic:spPr>
                    <a:xfrm>
                      <a:off x="0" y="0"/>
                      <a:ext cx="1271892" cy="900536"/>
                    </a:xfrm>
                    <a:prstGeom prst="rect">
                      <a:avLst/>
                    </a:prstGeom>
                  </pic:spPr>
                </pic:pic>
              </a:graphicData>
            </a:graphic>
            <wp14:sizeRelH relativeFrom="page">
              <wp14:pctWidth>0</wp14:pctWidth>
            </wp14:sizeRelH>
            <wp14:sizeRelV relativeFrom="page">
              <wp14:pctHeight>0</wp14:pctHeight>
            </wp14:sizeRelV>
          </wp:anchor>
        </w:drawing>
      </w:r>
      <w:r w:rsidR="00DB25FA" w:rsidRPr="00FB4B01">
        <w:rPr>
          <w:sz w:val="28"/>
          <w:szCs w:val="28"/>
        </w:rPr>
        <w:t xml:space="preserve">Push the open ends of one wire about one third of the way through the hole in the center of one magnet.  </w:t>
      </w:r>
    </w:p>
    <w:p w:rsidR="00A74C93" w:rsidRPr="00FB4B01" w:rsidRDefault="006414D8" w:rsidP="00A74C93">
      <w:pPr>
        <w:pStyle w:val="Normal1"/>
        <w:ind w:left="720"/>
        <w:rPr>
          <w:sz w:val="28"/>
          <w:szCs w:val="28"/>
        </w:rPr>
      </w:pPr>
      <w:r>
        <w:rPr>
          <w:noProof/>
          <w:sz w:val="28"/>
          <w:szCs w:val="28"/>
        </w:rPr>
        <w:drawing>
          <wp:anchor distT="0" distB="0" distL="114300" distR="114300" simplePos="0" relativeHeight="251662336" behindDoc="1" locked="0" layoutInCell="1" allowOverlap="1" wp14:anchorId="445DB865" wp14:editId="5A77DD12">
            <wp:simplePos x="0" y="0"/>
            <wp:positionH relativeFrom="column">
              <wp:posOffset>4333875</wp:posOffset>
            </wp:positionH>
            <wp:positionV relativeFrom="paragraph">
              <wp:posOffset>292735</wp:posOffset>
            </wp:positionV>
            <wp:extent cx="1285875" cy="825500"/>
            <wp:effectExtent l="0" t="0" r="9525" b="0"/>
            <wp:wrapTight wrapText="bothSides">
              <wp:wrapPolygon edited="0">
                <wp:start x="0" y="0"/>
                <wp:lineTo x="0" y="20935"/>
                <wp:lineTo x="21440" y="20935"/>
                <wp:lineTo x="2144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 Loop through 2 Magnets side by side.JPG"/>
                    <pic:cNvPicPr/>
                  </pic:nvPicPr>
                  <pic:blipFill>
                    <a:blip r:embed="rId23">
                      <a:extLst>
                        <a:ext uri="{28A0092B-C50C-407E-A947-70E740481C1C}">
                          <a14:useLocalDpi xmlns:a14="http://schemas.microsoft.com/office/drawing/2010/main" val="0"/>
                        </a:ext>
                      </a:extLst>
                    </a:blip>
                    <a:stretch>
                      <a:fillRect/>
                    </a:stretch>
                  </pic:blipFill>
                  <pic:spPr>
                    <a:xfrm>
                      <a:off x="0" y="0"/>
                      <a:ext cx="1285875" cy="825500"/>
                    </a:xfrm>
                    <a:prstGeom prst="rect">
                      <a:avLst/>
                    </a:prstGeom>
                  </pic:spPr>
                </pic:pic>
              </a:graphicData>
            </a:graphic>
            <wp14:sizeRelH relativeFrom="page">
              <wp14:pctWidth>0</wp14:pctWidth>
            </wp14:sizeRelH>
            <wp14:sizeRelV relativeFrom="page">
              <wp14:pctHeight>0</wp14:pctHeight>
            </wp14:sizeRelV>
          </wp:anchor>
        </w:drawing>
      </w:r>
    </w:p>
    <w:p w:rsidR="00DB25FA" w:rsidRDefault="00DB25FA" w:rsidP="00DB25FA">
      <w:pPr>
        <w:pStyle w:val="Normal1"/>
        <w:numPr>
          <w:ilvl w:val="0"/>
          <w:numId w:val="8"/>
        </w:numPr>
        <w:rPr>
          <w:sz w:val="28"/>
          <w:szCs w:val="28"/>
        </w:rPr>
      </w:pPr>
      <w:r w:rsidRPr="00FB4B01">
        <w:rPr>
          <w:sz w:val="28"/>
          <w:szCs w:val="28"/>
        </w:rPr>
        <w:t>Repeat this procedure with the other wire and the other magnet.</w:t>
      </w:r>
    </w:p>
    <w:p w:rsidR="00A74C93" w:rsidRPr="00FB4B01" w:rsidRDefault="00A74C93" w:rsidP="00A74C93">
      <w:pPr>
        <w:pStyle w:val="Normal1"/>
        <w:ind w:left="720"/>
        <w:rPr>
          <w:sz w:val="28"/>
          <w:szCs w:val="28"/>
        </w:rPr>
      </w:pPr>
    </w:p>
    <w:p w:rsidR="00A74C93" w:rsidRDefault="00DB25FA" w:rsidP="00DB25FA">
      <w:pPr>
        <w:pStyle w:val="Normal1"/>
        <w:numPr>
          <w:ilvl w:val="0"/>
          <w:numId w:val="8"/>
        </w:numPr>
        <w:rPr>
          <w:sz w:val="28"/>
          <w:szCs w:val="28"/>
        </w:rPr>
      </w:pPr>
      <w:r w:rsidRPr="00FB4B01">
        <w:rPr>
          <w:sz w:val="28"/>
          <w:szCs w:val="28"/>
        </w:rPr>
        <w:t xml:space="preserve">Without disturbing the wire, pull the two magnets apart but not too far. </w:t>
      </w:r>
    </w:p>
    <w:p w:rsidR="00DB25FA" w:rsidRPr="00FB4B01" w:rsidRDefault="00A74C93" w:rsidP="00A74C93">
      <w:pPr>
        <w:pStyle w:val="Normal1"/>
        <w:ind w:left="720"/>
        <w:rPr>
          <w:sz w:val="28"/>
          <w:szCs w:val="28"/>
        </w:rPr>
      </w:pPr>
      <w:r>
        <w:rPr>
          <w:noProof/>
          <w:sz w:val="28"/>
          <w:szCs w:val="28"/>
        </w:rPr>
        <w:drawing>
          <wp:inline distT="0" distB="0" distL="0" distR="0" wp14:anchorId="0A9D2CEC" wp14:editId="4AD107F7">
            <wp:extent cx="1209675" cy="9026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 Separate Magnets.JPG"/>
                    <pic:cNvPicPr/>
                  </pic:nvPicPr>
                  <pic:blipFill>
                    <a:blip r:embed="rId24">
                      <a:extLst>
                        <a:ext uri="{28A0092B-C50C-407E-A947-70E740481C1C}">
                          <a14:useLocalDpi xmlns:a14="http://schemas.microsoft.com/office/drawing/2010/main" val="0"/>
                        </a:ext>
                      </a:extLst>
                    </a:blip>
                    <a:stretch>
                      <a:fillRect/>
                    </a:stretch>
                  </pic:blipFill>
                  <pic:spPr>
                    <a:xfrm>
                      <a:off x="0" y="0"/>
                      <a:ext cx="1222255" cy="912011"/>
                    </a:xfrm>
                    <a:prstGeom prst="rect">
                      <a:avLst/>
                    </a:prstGeom>
                  </pic:spPr>
                </pic:pic>
              </a:graphicData>
            </a:graphic>
          </wp:inline>
        </w:drawing>
      </w:r>
      <w:r w:rsidR="00DB25FA" w:rsidRPr="00FB4B01">
        <w:rPr>
          <w:sz w:val="28"/>
          <w:szCs w:val="28"/>
        </w:rPr>
        <w:t xml:space="preserve"> </w:t>
      </w:r>
    </w:p>
    <w:p w:rsidR="00DB25FA" w:rsidRDefault="006414D8" w:rsidP="00DB25FA">
      <w:pPr>
        <w:pStyle w:val="Normal1"/>
        <w:numPr>
          <w:ilvl w:val="0"/>
          <w:numId w:val="8"/>
        </w:numPr>
        <w:rPr>
          <w:sz w:val="28"/>
          <w:szCs w:val="28"/>
        </w:rPr>
      </w:pPr>
      <w:r>
        <w:rPr>
          <w:noProof/>
          <w:sz w:val="28"/>
          <w:szCs w:val="28"/>
        </w:rPr>
        <w:drawing>
          <wp:anchor distT="0" distB="0" distL="114300" distR="114300" simplePos="0" relativeHeight="251664384" behindDoc="1" locked="0" layoutInCell="1" allowOverlap="1" wp14:anchorId="2338BF77" wp14:editId="5315EDF4">
            <wp:simplePos x="0" y="0"/>
            <wp:positionH relativeFrom="column">
              <wp:posOffset>4704715</wp:posOffset>
            </wp:positionH>
            <wp:positionV relativeFrom="paragraph">
              <wp:posOffset>6350</wp:posOffset>
            </wp:positionV>
            <wp:extent cx="1112520" cy="695960"/>
            <wp:effectExtent l="0" t="0" r="0" b="8890"/>
            <wp:wrapTight wrapText="bothSides">
              <wp:wrapPolygon edited="0">
                <wp:start x="21600" y="21600"/>
                <wp:lineTo x="21600" y="315"/>
                <wp:lineTo x="518" y="315"/>
                <wp:lineTo x="518" y="21600"/>
                <wp:lineTo x="21600" y="2160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8 Fold Around Magnet.JPG"/>
                    <pic:cNvPicPr/>
                  </pic:nvPicPr>
                  <pic:blipFill>
                    <a:blip r:embed="rId25">
                      <a:extLst>
                        <a:ext uri="{28A0092B-C50C-407E-A947-70E740481C1C}">
                          <a14:useLocalDpi xmlns:a14="http://schemas.microsoft.com/office/drawing/2010/main" val="0"/>
                        </a:ext>
                      </a:extLst>
                    </a:blip>
                    <a:stretch>
                      <a:fillRect/>
                    </a:stretch>
                  </pic:blipFill>
                  <pic:spPr>
                    <a:xfrm rot="10800000">
                      <a:off x="0" y="0"/>
                      <a:ext cx="1112520" cy="695960"/>
                    </a:xfrm>
                    <a:prstGeom prst="rect">
                      <a:avLst/>
                    </a:prstGeom>
                  </pic:spPr>
                </pic:pic>
              </a:graphicData>
            </a:graphic>
            <wp14:sizeRelH relativeFrom="page">
              <wp14:pctWidth>0</wp14:pctWidth>
            </wp14:sizeRelH>
            <wp14:sizeRelV relativeFrom="page">
              <wp14:pctHeight>0</wp14:pctHeight>
            </wp14:sizeRelV>
          </wp:anchor>
        </w:drawing>
      </w:r>
      <w:r>
        <w:rPr>
          <w:noProof/>
          <w:sz w:val="28"/>
          <w:szCs w:val="28"/>
        </w:rPr>
        <w:drawing>
          <wp:anchor distT="0" distB="0" distL="114300" distR="114300" simplePos="0" relativeHeight="251663360" behindDoc="1" locked="0" layoutInCell="1" allowOverlap="1" wp14:anchorId="55C283B3" wp14:editId="22435F4B">
            <wp:simplePos x="0" y="0"/>
            <wp:positionH relativeFrom="column">
              <wp:posOffset>3503295</wp:posOffset>
            </wp:positionH>
            <wp:positionV relativeFrom="paragraph">
              <wp:posOffset>11430</wp:posOffset>
            </wp:positionV>
            <wp:extent cx="1000125" cy="711835"/>
            <wp:effectExtent l="0" t="0" r="9525" b="0"/>
            <wp:wrapTight wrapText="bothSides">
              <wp:wrapPolygon edited="0">
                <wp:start x="0" y="0"/>
                <wp:lineTo x="0" y="20810"/>
                <wp:lineTo x="21394" y="20810"/>
                <wp:lineTo x="21394"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 Pull Apart Wires.JPG"/>
                    <pic:cNvPicPr/>
                  </pic:nvPicPr>
                  <pic:blipFill>
                    <a:blip r:embed="rId26">
                      <a:extLst>
                        <a:ext uri="{28A0092B-C50C-407E-A947-70E740481C1C}">
                          <a14:useLocalDpi xmlns:a14="http://schemas.microsoft.com/office/drawing/2010/main" val="0"/>
                        </a:ext>
                      </a:extLst>
                    </a:blip>
                    <a:stretch>
                      <a:fillRect/>
                    </a:stretch>
                  </pic:blipFill>
                  <pic:spPr>
                    <a:xfrm>
                      <a:off x="0" y="0"/>
                      <a:ext cx="1000125" cy="711835"/>
                    </a:xfrm>
                    <a:prstGeom prst="rect">
                      <a:avLst/>
                    </a:prstGeom>
                  </pic:spPr>
                </pic:pic>
              </a:graphicData>
            </a:graphic>
            <wp14:sizeRelH relativeFrom="page">
              <wp14:pctWidth>0</wp14:pctWidth>
            </wp14:sizeRelH>
            <wp14:sizeRelV relativeFrom="page">
              <wp14:pctHeight>0</wp14:pctHeight>
            </wp14:sizeRelV>
          </wp:anchor>
        </w:drawing>
      </w:r>
      <w:r w:rsidR="00DB25FA" w:rsidRPr="00FB4B01">
        <w:rPr>
          <w:sz w:val="28"/>
          <w:szCs w:val="28"/>
        </w:rPr>
        <w:t xml:space="preserve">Separate the open ends of the wire and wrap each end around the long sides of the magnet.  </w:t>
      </w:r>
      <w:r w:rsidR="00A74C93" w:rsidRPr="00A74C93">
        <w:rPr>
          <w:noProof/>
          <w:sz w:val="28"/>
          <w:szCs w:val="28"/>
        </w:rPr>
        <w:t xml:space="preserve"> </w:t>
      </w:r>
    </w:p>
    <w:p w:rsidR="00A74C93" w:rsidRPr="00FB4B01" w:rsidRDefault="006414D8" w:rsidP="00A74C93">
      <w:pPr>
        <w:pStyle w:val="Normal1"/>
        <w:numPr>
          <w:ilvl w:val="0"/>
          <w:numId w:val="8"/>
        </w:numPr>
        <w:rPr>
          <w:sz w:val="28"/>
          <w:szCs w:val="28"/>
        </w:rPr>
      </w:pPr>
      <w:r>
        <w:rPr>
          <w:noProof/>
          <w:sz w:val="28"/>
          <w:szCs w:val="28"/>
        </w:rPr>
        <w:lastRenderedPageBreak/>
        <w:drawing>
          <wp:anchor distT="0" distB="0" distL="114300" distR="114300" simplePos="0" relativeHeight="251665408" behindDoc="1" locked="0" layoutInCell="1" allowOverlap="1" wp14:anchorId="38B82D06" wp14:editId="0CA41F3E">
            <wp:simplePos x="0" y="0"/>
            <wp:positionH relativeFrom="column">
              <wp:posOffset>4286250</wp:posOffset>
            </wp:positionH>
            <wp:positionV relativeFrom="paragraph">
              <wp:posOffset>228600</wp:posOffset>
            </wp:positionV>
            <wp:extent cx="914400" cy="693420"/>
            <wp:effectExtent l="0" t="0" r="0" b="0"/>
            <wp:wrapTight wrapText="bothSides">
              <wp:wrapPolygon edited="0">
                <wp:start x="0" y="0"/>
                <wp:lineTo x="0" y="20769"/>
                <wp:lineTo x="21150" y="20769"/>
                <wp:lineTo x="21150"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9 Loop Above.JPG"/>
                    <pic:cNvPicPr/>
                  </pic:nvPicPr>
                  <pic:blipFill>
                    <a:blip r:embed="rId27">
                      <a:extLst>
                        <a:ext uri="{28A0092B-C50C-407E-A947-70E740481C1C}">
                          <a14:useLocalDpi xmlns:a14="http://schemas.microsoft.com/office/drawing/2010/main" val="0"/>
                        </a:ext>
                      </a:extLst>
                    </a:blip>
                    <a:stretch>
                      <a:fillRect/>
                    </a:stretch>
                  </pic:blipFill>
                  <pic:spPr>
                    <a:xfrm>
                      <a:off x="0" y="0"/>
                      <a:ext cx="914400" cy="693420"/>
                    </a:xfrm>
                    <a:prstGeom prst="rect">
                      <a:avLst/>
                    </a:prstGeom>
                  </pic:spPr>
                </pic:pic>
              </a:graphicData>
            </a:graphic>
            <wp14:sizeRelH relativeFrom="page">
              <wp14:pctWidth>0</wp14:pctWidth>
            </wp14:sizeRelH>
            <wp14:sizeRelV relativeFrom="page">
              <wp14:pctHeight>0</wp14:pctHeight>
            </wp14:sizeRelV>
          </wp:anchor>
        </w:drawing>
      </w:r>
      <w:r w:rsidR="00A74C93" w:rsidRPr="00FB4B01">
        <w:rPr>
          <w:sz w:val="28"/>
          <w:szCs w:val="28"/>
        </w:rPr>
        <w:t>Bend the loop part of the wire up over the top of the magnet.</w:t>
      </w:r>
    </w:p>
    <w:p w:rsidR="00A74C93" w:rsidRPr="00FB4B01" w:rsidRDefault="00A74C93" w:rsidP="00A74C93">
      <w:pPr>
        <w:pStyle w:val="Normal1"/>
        <w:ind w:left="360"/>
        <w:rPr>
          <w:sz w:val="28"/>
          <w:szCs w:val="28"/>
        </w:rPr>
      </w:pPr>
    </w:p>
    <w:p w:rsidR="00DB25FA" w:rsidRPr="00FB4B01" w:rsidRDefault="00DB25FA" w:rsidP="00DB25FA">
      <w:pPr>
        <w:pStyle w:val="Normal1"/>
        <w:numPr>
          <w:ilvl w:val="0"/>
          <w:numId w:val="8"/>
        </w:numPr>
        <w:rPr>
          <w:sz w:val="28"/>
          <w:szCs w:val="28"/>
        </w:rPr>
      </w:pPr>
      <w:r w:rsidRPr="00FB4B01">
        <w:rPr>
          <w:sz w:val="28"/>
          <w:szCs w:val="28"/>
        </w:rPr>
        <w:t>Now do the same for the other magnet.</w:t>
      </w:r>
    </w:p>
    <w:p w:rsidR="00E44222" w:rsidRPr="006414D8" w:rsidRDefault="006414D8" w:rsidP="00E44222">
      <w:pPr>
        <w:pStyle w:val="Normal1"/>
        <w:numPr>
          <w:ilvl w:val="0"/>
          <w:numId w:val="8"/>
        </w:numPr>
        <w:rPr>
          <w:sz w:val="28"/>
          <w:szCs w:val="28"/>
        </w:rPr>
      </w:pPr>
      <w:r>
        <w:rPr>
          <w:noProof/>
          <w:sz w:val="28"/>
          <w:szCs w:val="28"/>
        </w:rPr>
        <w:drawing>
          <wp:anchor distT="0" distB="0" distL="114300" distR="114300" simplePos="0" relativeHeight="251666432" behindDoc="1" locked="0" layoutInCell="1" allowOverlap="1" wp14:anchorId="33644E93" wp14:editId="2A273C57">
            <wp:simplePos x="0" y="0"/>
            <wp:positionH relativeFrom="column">
              <wp:posOffset>57150</wp:posOffset>
            </wp:positionH>
            <wp:positionV relativeFrom="paragraph">
              <wp:posOffset>12700</wp:posOffset>
            </wp:positionV>
            <wp:extent cx="1314183" cy="885645"/>
            <wp:effectExtent l="0" t="0" r="635" b="0"/>
            <wp:wrapTight wrapText="bothSides">
              <wp:wrapPolygon edited="0">
                <wp:start x="0" y="0"/>
                <wp:lineTo x="0" y="20918"/>
                <wp:lineTo x="21297" y="20918"/>
                <wp:lineTo x="21297"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0 Back to Back Attract.JPG"/>
                    <pic:cNvPicPr/>
                  </pic:nvPicPr>
                  <pic:blipFill>
                    <a:blip r:embed="rId28">
                      <a:extLst>
                        <a:ext uri="{28A0092B-C50C-407E-A947-70E740481C1C}">
                          <a14:useLocalDpi xmlns:a14="http://schemas.microsoft.com/office/drawing/2010/main" val="0"/>
                        </a:ext>
                      </a:extLst>
                    </a:blip>
                    <a:stretch>
                      <a:fillRect/>
                    </a:stretch>
                  </pic:blipFill>
                  <pic:spPr>
                    <a:xfrm>
                      <a:off x="0" y="0"/>
                      <a:ext cx="1314183" cy="885645"/>
                    </a:xfrm>
                    <a:prstGeom prst="rect">
                      <a:avLst/>
                    </a:prstGeom>
                  </pic:spPr>
                </pic:pic>
              </a:graphicData>
            </a:graphic>
            <wp14:sizeRelH relativeFrom="page">
              <wp14:pctWidth>0</wp14:pctWidth>
            </wp14:sizeRelH>
            <wp14:sizeRelV relativeFrom="page">
              <wp14:pctHeight>0</wp14:pctHeight>
            </wp14:sizeRelV>
          </wp:anchor>
        </w:drawing>
      </w:r>
      <w:r w:rsidR="00DB25FA" w:rsidRPr="00FB4B01">
        <w:rPr>
          <w:sz w:val="28"/>
          <w:szCs w:val="28"/>
        </w:rPr>
        <w:t>Double check your work.  Make sure the sides of the magnets away from the loop will attract each other.  When the looped ends of the magnets are pointing in opposite directions, the magnets should stick together.</w:t>
      </w:r>
    </w:p>
    <w:p w:rsidR="00DB25FA" w:rsidRPr="00FB4B01" w:rsidRDefault="00DB25FA" w:rsidP="00DB25FA">
      <w:pPr>
        <w:pStyle w:val="Normal1"/>
        <w:numPr>
          <w:ilvl w:val="0"/>
          <w:numId w:val="8"/>
        </w:numPr>
        <w:rPr>
          <w:sz w:val="28"/>
          <w:szCs w:val="28"/>
        </w:rPr>
      </w:pPr>
      <w:r w:rsidRPr="00FB4B01">
        <w:rPr>
          <w:sz w:val="28"/>
          <w:szCs w:val="28"/>
        </w:rPr>
        <w:t>If they repel (push away) go back to Step 5. Remove the wire from one of the magnets, turn it over and rewire it.  Then go to Step 11 to check again.</w:t>
      </w:r>
    </w:p>
    <w:p w:rsidR="00DB25FA" w:rsidRDefault="006414D8" w:rsidP="00DB25FA">
      <w:pPr>
        <w:pStyle w:val="Normal1"/>
        <w:numPr>
          <w:ilvl w:val="0"/>
          <w:numId w:val="8"/>
        </w:numPr>
        <w:rPr>
          <w:sz w:val="28"/>
          <w:szCs w:val="28"/>
        </w:rPr>
      </w:pPr>
      <w:r>
        <w:rPr>
          <w:noProof/>
          <w:sz w:val="28"/>
          <w:szCs w:val="28"/>
        </w:rPr>
        <w:drawing>
          <wp:anchor distT="0" distB="0" distL="114300" distR="114300" simplePos="0" relativeHeight="251667456" behindDoc="1" locked="0" layoutInCell="1" allowOverlap="1" wp14:anchorId="452202AA" wp14:editId="44CD11F1">
            <wp:simplePos x="0" y="0"/>
            <wp:positionH relativeFrom="column">
              <wp:posOffset>4448175</wp:posOffset>
            </wp:positionH>
            <wp:positionV relativeFrom="paragraph">
              <wp:posOffset>50800</wp:posOffset>
            </wp:positionV>
            <wp:extent cx="1400175" cy="738505"/>
            <wp:effectExtent l="0" t="0" r="9525" b="4445"/>
            <wp:wrapTight wrapText="bothSides">
              <wp:wrapPolygon edited="0">
                <wp:start x="0" y="0"/>
                <wp:lineTo x="0" y="21173"/>
                <wp:lineTo x="21453" y="21173"/>
                <wp:lineTo x="2145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11 Compass Straw.JPG"/>
                    <pic:cNvPicPr/>
                  </pic:nvPicPr>
                  <pic:blipFill>
                    <a:blip r:embed="rId29">
                      <a:extLst>
                        <a:ext uri="{28A0092B-C50C-407E-A947-70E740481C1C}">
                          <a14:useLocalDpi xmlns:a14="http://schemas.microsoft.com/office/drawing/2010/main" val="0"/>
                        </a:ext>
                      </a:extLst>
                    </a:blip>
                    <a:stretch>
                      <a:fillRect/>
                    </a:stretch>
                  </pic:blipFill>
                  <pic:spPr>
                    <a:xfrm>
                      <a:off x="0" y="0"/>
                      <a:ext cx="1400175" cy="738505"/>
                    </a:xfrm>
                    <a:prstGeom prst="rect">
                      <a:avLst/>
                    </a:prstGeom>
                  </pic:spPr>
                </pic:pic>
              </a:graphicData>
            </a:graphic>
            <wp14:sizeRelH relativeFrom="page">
              <wp14:pctWidth>0</wp14:pctWidth>
            </wp14:sizeRelH>
            <wp14:sizeRelV relativeFrom="page">
              <wp14:pctHeight>0</wp14:pctHeight>
            </wp14:sizeRelV>
          </wp:anchor>
        </w:drawing>
      </w:r>
      <w:r w:rsidR="00DB25FA" w:rsidRPr="00FB4B01">
        <w:rPr>
          <w:sz w:val="28"/>
          <w:szCs w:val="28"/>
        </w:rPr>
        <w:t>Insert the looped ends of the magnets into the ends of the straw.</w:t>
      </w:r>
      <w:r w:rsidRPr="006414D8">
        <w:rPr>
          <w:noProof/>
          <w:sz w:val="28"/>
          <w:szCs w:val="28"/>
        </w:rPr>
        <w:t xml:space="preserve"> </w:t>
      </w:r>
    </w:p>
    <w:p w:rsidR="006414D8" w:rsidRPr="00FB4B01" w:rsidRDefault="006414D8" w:rsidP="006414D8">
      <w:pPr>
        <w:pStyle w:val="Normal1"/>
        <w:ind w:left="720"/>
        <w:rPr>
          <w:sz w:val="28"/>
          <w:szCs w:val="28"/>
        </w:rPr>
      </w:pPr>
      <w:r>
        <w:rPr>
          <w:noProof/>
          <w:sz w:val="28"/>
          <w:szCs w:val="28"/>
        </w:rPr>
        <w:drawing>
          <wp:anchor distT="0" distB="0" distL="114300" distR="114300" simplePos="0" relativeHeight="251668480" behindDoc="1" locked="0" layoutInCell="1" allowOverlap="1" wp14:anchorId="097585FE" wp14:editId="7CA227C8">
            <wp:simplePos x="0" y="0"/>
            <wp:positionH relativeFrom="column">
              <wp:posOffset>38100</wp:posOffset>
            </wp:positionH>
            <wp:positionV relativeFrom="paragraph">
              <wp:posOffset>250190</wp:posOffset>
            </wp:positionV>
            <wp:extent cx="1171575" cy="728345"/>
            <wp:effectExtent l="0" t="0" r="9525" b="0"/>
            <wp:wrapTight wrapText="bothSides">
              <wp:wrapPolygon edited="0">
                <wp:start x="0" y="0"/>
                <wp:lineTo x="0" y="20903"/>
                <wp:lineTo x="21424" y="20903"/>
                <wp:lineTo x="21424"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2 Balance on Finger.JPG"/>
                    <pic:cNvPicPr/>
                  </pic:nvPicPr>
                  <pic:blipFill>
                    <a:blip r:embed="rId30">
                      <a:extLst>
                        <a:ext uri="{28A0092B-C50C-407E-A947-70E740481C1C}">
                          <a14:useLocalDpi xmlns:a14="http://schemas.microsoft.com/office/drawing/2010/main" val="0"/>
                        </a:ext>
                      </a:extLst>
                    </a:blip>
                    <a:stretch>
                      <a:fillRect/>
                    </a:stretch>
                  </pic:blipFill>
                  <pic:spPr>
                    <a:xfrm>
                      <a:off x="0" y="0"/>
                      <a:ext cx="1171575" cy="728345"/>
                    </a:xfrm>
                    <a:prstGeom prst="rect">
                      <a:avLst/>
                    </a:prstGeom>
                  </pic:spPr>
                </pic:pic>
              </a:graphicData>
            </a:graphic>
            <wp14:sizeRelH relativeFrom="page">
              <wp14:pctWidth>0</wp14:pctWidth>
            </wp14:sizeRelH>
            <wp14:sizeRelV relativeFrom="page">
              <wp14:pctHeight>0</wp14:pctHeight>
            </wp14:sizeRelV>
          </wp:anchor>
        </w:drawing>
      </w:r>
    </w:p>
    <w:p w:rsidR="00DB25FA" w:rsidRDefault="00DB25FA" w:rsidP="00DB25FA">
      <w:pPr>
        <w:pStyle w:val="Normal1"/>
        <w:numPr>
          <w:ilvl w:val="0"/>
          <w:numId w:val="8"/>
        </w:numPr>
        <w:rPr>
          <w:sz w:val="28"/>
          <w:szCs w:val="28"/>
        </w:rPr>
      </w:pPr>
      <w:r w:rsidRPr="00FB4B01">
        <w:rPr>
          <w:sz w:val="28"/>
          <w:szCs w:val="28"/>
        </w:rPr>
        <w:t>Balance the straw on your finger</w:t>
      </w:r>
      <w:r w:rsidR="00FB4B01">
        <w:rPr>
          <w:sz w:val="28"/>
          <w:szCs w:val="28"/>
        </w:rPr>
        <w:t>.</w:t>
      </w:r>
    </w:p>
    <w:p w:rsidR="006414D8" w:rsidRPr="00FB4B01" w:rsidRDefault="006414D8" w:rsidP="006414D8">
      <w:pPr>
        <w:pStyle w:val="Normal1"/>
        <w:ind w:left="720"/>
        <w:rPr>
          <w:sz w:val="28"/>
          <w:szCs w:val="28"/>
        </w:rPr>
      </w:pPr>
    </w:p>
    <w:p w:rsidR="00DB25FA" w:rsidRPr="00FB4B01" w:rsidRDefault="00DB25FA" w:rsidP="00DB25FA">
      <w:pPr>
        <w:pStyle w:val="Normal1"/>
        <w:numPr>
          <w:ilvl w:val="0"/>
          <w:numId w:val="8"/>
        </w:numPr>
        <w:rPr>
          <w:sz w:val="28"/>
          <w:szCs w:val="28"/>
        </w:rPr>
      </w:pPr>
      <w:r w:rsidRPr="00FB4B01">
        <w:rPr>
          <w:sz w:val="28"/>
          <w:szCs w:val="28"/>
        </w:rPr>
        <w:t xml:space="preserve">Very carefully note the stop where your finger is balancing the straw. </w:t>
      </w:r>
    </w:p>
    <w:p w:rsidR="00DB25FA" w:rsidRPr="00FB4B01" w:rsidRDefault="00DB25FA" w:rsidP="00DB25FA">
      <w:pPr>
        <w:pStyle w:val="Normal1"/>
        <w:numPr>
          <w:ilvl w:val="0"/>
          <w:numId w:val="8"/>
        </w:numPr>
        <w:rPr>
          <w:sz w:val="28"/>
          <w:szCs w:val="28"/>
        </w:rPr>
      </w:pPr>
      <w:r w:rsidRPr="00FB4B01">
        <w:rPr>
          <w:sz w:val="28"/>
          <w:szCs w:val="28"/>
        </w:rPr>
        <w:t>Push the pin down through the straw at that balancing place so that the end just goes a tiny bit all the way through, showing 5mm of pin beneath the straw.  If more than one or two holes is made in the straw, the pin will slip.</w:t>
      </w:r>
    </w:p>
    <w:p w:rsidR="00DB25FA" w:rsidRPr="00FB4B01" w:rsidRDefault="00DB25FA" w:rsidP="00DB25FA">
      <w:pPr>
        <w:pStyle w:val="Normal1"/>
        <w:numPr>
          <w:ilvl w:val="0"/>
          <w:numId w:val="8"/>
        </w:numPr>
        <w:rPr>
          <w:sz w:val="28"/>
          <w:szCs w:val="28"/>
        </w:rPr>
      </w:pPr>
      <w:r w:rsidRPr="00FB4B01">
        <w:rPr>
          <w:sz w:val="28"/>
          <w:szCs w:val="28"/>
        </w:rPr>
        <w:t>If you put two holes in the straw and still cannot get it to balance, try another straw.</w:t>
      </w:r>
    </w:p>
    <w:p w:rsidR="00DB25FA" w:rsidRPr="00FB4B01" w:rsidRDefault="00DB25FA" w:rsidP="00DB25FA">
      <w:pPr>
        <w:pStyle w:val="Normal1"/>
        <w:numPr>
          <w:ilvl w:val="0"/>
          <w:numId w:val="8"/>
        </w:numPr>
        <w:rPr>
          <w:sz w:val="28"/>
          <w:szCs w:val="28"/>
        </w:rPr>
      </w:pPr>
      <w:r w:rsidRPr="00FB4B01">
        <w:rPr>
          <w:sz w:val="28"/>
          <w:szCs w:val="28"/>
        </w:rPr>
        <w:t>Turn the plastic cup upside down.</w:t>
      </w:r>
    </w:p>
    <w:p w:rsidR="00DB25FA" w:rsidRDefault="00DB25FA" w:rsidP="00DB25FA">
      <w:pPr>
        <w:pStyle w:val="Normal1"/>
        <w:numPr>
          <w:ilvl w:val="0"/>
          <w:numId w:val="8"/>
        </w:numPr>
        <w:rPr>
          <w:sz w:val="28"/>
          <w:szCs w:val="28"/>
        </w:rPr>
      </w:pPr>
      <w:r w:rsidRPr="00FB4B01">
        <w:rPr>
          <w:sz w:val="28"/>
          <w:szCs w:val="28"/>
        </w:rPr>
        <w:t>Now GENTLY place the pin ON TOP OF the cup.  (IMPORTANT NOTE:  Do NOT NOT NOT put pin INTO the cup!)</w:t>
      </w:r>
    </w:p>
    <w:p w:rsidR="006414D8" w:rsidRPr="00FB4B01" w:rsidRDefault="006414D8" w:rsidP="006414D8">
      <w:pPr>
        <w:pStyle w:val="Normal1"/>
        <w:ind w:left="720"/>
        <w:rPr>
          <w:sz w:val="28"/>
          <w:szCs w:val="28"/>
        </w:rPr>
      </w:pPr>
    </w:p>
    <w:p w:rsidR="00DB25FA" w:rsidRDefault="00557C47" w:rsidP="00DB25FA">
      <w:pPr>
        <w:pStyle w:val="Normal1"/>
        <w:numPr>
          <w:ilvl w:val="0"/>
          <w:numId w:val="8"/>
        </w:numPr>
        <w:rPr>
          <w:sz w:val="28"/>
          <w:szCs w:val="28"/>
        </w:rPr>
      </w:pPr>
      <w:r>
        <w:rPr>
          <w:noProof/>
          <w:sz w:val="28"/>
          <w:szCs w:val="28"/>
        </w:rPr>
        <w:drawing>
          <wp:anchor distT="0" distB="0" distL="114300" distR="114300" simplePos="0" relativeHeight="251669504" behindDoc="1" locked="0" layoutInCell="1" allowOverlap="1" wp14:anchorId="7FA263DF" wp14:editId="13DE71A7">
            <wp:simplePos x="0" y="0"/>
            <wp:positionH relativeFrom="margin">
              <wp:posOffset>3781425</wp:posOffset>
            </wp:positionH>
            <wp:positionV relativeFrom="paragraph">
              <wp:posOffset>-86360</wp:posOffset>
            </wp:positionV>
            <wp:extent cx="1199515" cy="925965"/>
            <wp:effectExtent l="0" t="0" r="635" b="7620"/>
            <wp:wrapTight wrapText="bothSides">
              <wp:wrapPolygon edited="0">
                <wp:start x="0" y="0"/>
                <wp:lineTo x="0" y="21333"/>
                <wp:lineTo x="21268" y="21333"/>
                <wp:lineTo x="212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3 Position on Cup.JPG"/>
                    <pic:cNvPicPr/>
                  </pic:nvPicPr>
                  <pic:blipFill>
                    <a:blip r:embed="rId31">
                      <a:extLst>
                        <a:ext uri="{28A0092B-C50C-407E-A947-70E740481C1C}">
                          <a14:useLocalDpi xmlns:a14="http://schemas.microsoft.com/office/drawing/2010/main" val="0"/>
                        </a:ext>
                      </a:extLst>
                    </a:blip>
                    <a:stretch>
                      <a:fillRect/>
                    </a:stretch>
                  </pic:blipFill>
                  <pic:spPr>
                    <a:xfrm>
                      <a:off x="0" y="0"/>
                      <a:ext cx="1199515" cy="925965"/>
                    </a:xfrm>
                    <a:prstGeom prst="rect">
                      <a:avLst/>
                    </a:prstGeom>
                  </pic:spPr>
                </pic:pic>
              </a:graphicData>
            </a:graphic>
            <wp14:sizeRelH relativeFrom="page">
              <wp14:pctWidth>0</wp14:pctWidth>
            </wp14:sizeRelH>
            <wp14:sizeRelV relativeFrom="page">
              <wp14:pctHeight>0</wp14:pctHeight>
            </wp14:sizeRelV>
          </wp:anchor>
        </w:drawing>
      </w:r>
      <w:r w:rsidR="00DB25FA" w:rsidRPr="00FB4B01">
        <w:rPr>
          <w:sz w:val="28"/>
          <w:szCs w:val="28"/>
        </w:rPr>
        <w:t>Balance the straw on top of the cup.</w:t>
      </w:r>
    </w:p>
    <w:p w:rsidR="006414D8" w:rsidRDefault="006414D8" w:rsidP="006414D8">
      <w:pPr>
        <w:pStyle w:val="ListParagraph"/>
        <w:rPr>
          <w:sz w:val="28"/>
          <w:szCs w:val="28"/>
        </w:rPr>
      </w:pPr>
    </w:p>
    <w:p w:rsidR="006414D8" w:rsidRPr="00FB4B01" w:rsidRDefault="006414D8" w:rsidP="006414D8">
      <w:pPr>
        <w:pStyle w:val="Normal1"/>
        <w:rPr>
          <w:sz w:val="28"/>
          <w:szCs w:val="28"/>
        </w:rPr>
      </w:pPr>
    </w:p>
    <w:p w:rsidR="00DB25FA" w:rsidRPr="00FB4B01" w:rsidRDefault="00DB25FA" w:rsidP="00DB25FA">
      <w:pPr>
        <w:pStyle w:val="Normal1"/>
        <w:numPr>
          <w:ilvl w:val="0"/>
          <w:numId w:val="8"/>
        </w:numPr>
        <w:rPr>
          <w:sz w:val="28"/>
          <w:szCs w:val="28"/>
        </w:rPr>
      </w:pPr>
      <w:r w:rsidRPr="00FB4B01">
        <w:rPr>
          <w:sz w:val="28"/>
          <w:szCs w:val="28"/>
        </w:rPr>
        <w:t>To adjust the balance, push or pull the magnets a little bit at the ends of the straw as needed.  Rotating or twisting slightly may help.</w:t>
      </w:r>
    </w:p>
    <w:p w:rsidR="00DB25FA" w:rsidRPr="00FB4B01" w:rsidRDefault="00DB25FA" w:rsidP="00DB25FA">
      <w:pPr>
        <w:pStyle w:val="Normal1"/>
        <w:numPr>
          <w:ilvl w:val="0"/>
          <w:numId w:val="8"/>
        </w:numPr>
        <w:rPr>
          <w:sz w:val="28"/>
          <w:szCs w:val="28"/>
        </w:rPr>
      </w:pPr>
      <w:r w:rsidRPr="00FB4B01">
        <w:rPr>
          <w:sz w:val="28"/>
          <w:szCs w:val="28"/>
        </w:rPr>
        <w:t>Adjust one thing at a time until a balance is reached.</w:t>
      </w:r>
    </w:p>
    <w:p w:rsidR="00DB25FA" w:rsidRPr="00FB4B01" w:rsidRDefault="00DB25FA" w:rsidP="00DB25FA">
      <w:pPr>
        <w:pStyle w:val="Normal1"/>
        <w:numPr>
          <w:ilvl w:val="0"/>
          <w:numId w:val="8"/>
        </w:numPr>
        <w:rPr>
          <w:sz w:val="28"/>
          <w:szCs w:val="28"/>
        </w:rPr>
      </w:pPr>
      <w:r w:rsidRPr="00FB4B01">
        <w:rPr>
          <w:sz w:val="28"/>
          <w:szCs w:val="28"/>
        </w:rPr>
        <w:t>What happens to the straw?  What do you notice</w:t>
      </w:r>
      <w:r w:rsidR="00FB4B01">
        <w:rPr>
          <w:sz w:val="28"/>
          <w:szCs w:val="28"/>
        </w:rPr>
        <w:t xml:space="preserve"> about it</w:t>
      </w:r>
      <w:r w:rsidRPr="00FB4B01">
        <w:rPr>
          <w:sz w:val="28"/>
          <w:szCs w:val="28"/>
        </w:rPr>
        <w:t>?</w:t>
      </w:r>
    </w:p>
    <w:p w:rsidR="002250DF" w:rsidRPr="002250DF" w:rsidRDefault="00DB25FA" w:rsidP="002250DF">
      <w:pPr>
        <w:pStyle w:val="Normal1"/>
        <w:numPr>
          <w:ilvl w:val="0"/>
          <w:numId w:val="8"/>
        </w:numPr>
        <w:rPr>
          <w:sz w:val="28"/>
          <w:szCs w:val="28"/>
        </w:rPr>
      </w:pPr>
      <w:r w:rsidRPr="002250DF">
        <w:rPr>
          <w:sz w:val="28"/>
          <w:szCs w:val="28"/>
        </w:rPr>
        <w:t>Record any observations you make</w:t>
      </w:r>
      <w:r w:rsidR="00FB4B01" w:rsidRPr="002250DF">
        <w:rPr>
          <w:sz w:val="28"/>
          <w:szCs w:val="28"/>
        </w:rPr>
        <w:t xml:space="preserve"> in your Science Notebook</w:t>
      </w:r>
      <w:r w:rsidRPr="002250DF">
        <w:rPr>
          <w:sz w:val="28"/>
          <w:szCs w:val="28"/>
        </w:rPr>
        <w:t>.</w:t>
      </w:r>
    </w:p>
    <w:p w:rsidR="002250DF" w:rsidRPr="002250DF" w:rsidRDefault="002250DF" w:rsidP="002250DF">
      <w:pPr>
        <w:pStyle w:val="Normal1"/>
        <w:numPr>
          <w:ilvl w:val="0"/>
          <w:numId w:val="8"/>
        </w:numPr>
        <w:rPr>
          <w:sz w:val="28"/>
          <w:szCs w:val="28"/>
        </w:rPr>
      </w:pPr>
      <w:r w:rsidRPr="002250DF">
        <w:rPr>
          <w:sz w:val="28"/>
          <w:szCs w:val="28"/>
        </w:rPr>
        <w:t xml:space="preserve">When you are done, make sure the tape with your group number to the cup and place it in the spot your teacher designates where all devices will be on display. </w:t>
      </w:r>
    </w:p>
    <w:p w:rsidR="002250DF" w:rsidRPr="002250DF" w:rsidRDefault="002250DF" w:rsidP="002250DF">
      <w:pPr>
        <w:pStyle w:val="Normal1"/>
        <w:numPr>
          <w:ilvl w:val="0"/>
          <w:numId w:val="8"/>
        </w:numPr>
        <w:rPr>
          <w:sz w:val="28"/>
          <w:szCs w:val="28"/>
        </w:rPr>
      </w:pPr>
      <w:r w:rsidRPr="002250DF">
        <w:rPr>
          <w:sz w:val="28"/>
          <w:szCs w:val="28"/>
        </w:rPr>
        <w:t>Take good care of your device as it will be used throughout this unit.  Your teacher will indicate a safe place for storage at the end of this lesson.</w:t>
      </w:r>
    </w:p>
    <w:p w:rsidR="00FB4B01" w:rsidRDefault="00FB4B01" w:rsidP="00FB4B01">
      <w:pPr>
        <w:pStyle w:val="Normal1"/>
        <w:ind w:left="360"/>
        <w:rPr>
          <w:sz w:val="28"/>
          <w:szCs w:val="28"/>
        </w:rPr>
      </w:pPr>
    </w:p>
    <w:p w:rsidR="00344527" w:rsidRDefault="00344527">
      <w:pPr>
        <w:rPr>
          <w:sz w:val="28"/>
          <w:szCs w:val="28"/>
        </w:rPr>
      </w:pPr>
      <w:r>
        <w:rPr>
          <w:sz w:val="28"/>
          <w:szCs w:val="28"/>
        </w:rPr>
        <w:br w:type="page"/>
      </w:r>
    </w:p>
    <w:p w:rsidR="005112FE" w:rsidRDefault="005112FE" w:rsidP="00FB4B01">
      <w:pPr>
        <w:pStyle w:val="Normal1"/>
        <w:ind w:left="360"/>
        <w:rPr>
          <w:sz w:val="28"/>
          <w:szCs w:val="28"/>
        </w:rPr>
      </w:pPr>
    </w:p>
    <w:tbl>
      <w:tblPr>
        <w:tblStyle w:val="TableGrid"/>
        <w:tblW w:w="0" w:type="auto"/>
        <w:tblInd w:w="360" w:type="dxa"/>
        <w:tblLook w:val="04A0" w:firstRow="1" w:lastRow="0" w:firstColumn="1" w:lastColumn="0" w:noHBand="0" w:noVBand="1"/>
      </w:tblPr>
      <w:tblGrid>
        <w:gridCol w:w="2551"/>
        <w:gridCol w:w="2166"/>
        <w:gridCol w:w="2264"/>
        <w:gridCol w:w="2009"/>
      </w:tblGrid>
      <w:tr w:rsidR="005112FE" w:rsidTr="008F7320">
        <w:tc>
          <w:tcPr>
            <w:tcW w:w="8990" w:type="dxa"/>
            <w:gridSpan w:val="4"/>
          </w:tcPr>
          <w:p w:rsidR="005112FE" w:rsidRPr="005112FE" w:rsidRDefault="005112FE" w:rsidP="005112FE">
            <w:pPr>
              <w:pStyle w:val="Normal1"/>
              <w:jc w:val="center"/>
              <w:rPr>
                <w:b/>
                <w:sz w:val="52"/>
                <w:szCs w:val="52"/>
              </w:rPr>
            </w:pPr>
            <w:r>
              <w:rPr>
                <w:b/>
                <w:sz w:val="52"/>
                <w:szCs w:val="52"/>
              </w:rPr>
              <w:t>Group Work Rubric</w:t>
            </w:r>
          </w:p>
        </w:tc>
      </w:tr>
      <w:tr w:rsidR="00CB4421" w:rsidTr="005112FE">
        <w:tc>
          <w:tcPr>
            <w:tcW w:w="1843" w:type="dxa"/>
          </w:tcPr>
          <w:p w:rsidR="005112FE" w:rsidRPr="005112FE" w:rsidRDefault="005112FE" w:rsidP="005112FE">
            <w:pPr>
              <w:pStyle w:val="Normal1"/>
              <w:jc w:val="center"/>
              <w:rPr>
                <w:b/>
                <w:sz w:val="28"/>
                <w:szCs w:val="28"/>
              </w:rPr>
            </w:pPr>
          </w:p>
        </w:tc>
        <w:tc>
          <w:tcPr>
            <w:tcW w:w="2527" w:type="dxa"/>
          </w:tcPr>
          <w:p w:rsidR="005112FE" w:rsidRPr="005112FE" w:rsidRDefault="005112FE" w:rsidP="005112FE">
            <w:pPr>
              <w:pStyle w:val="Normal1"/>
              <w:jc w:val="center"/>
              <w:rPr>
                <w:b/>
                <w:sz w:val="28"/>
                <w:szCs w:val="28"/>
              </w:rPr>
            </w:pPr>
            <w:r w:rsidRPr="005112FE">
              <w:rPr>
                <w:b/>
                <w:sz w:val="28"/>
                <w:szCs w:val="28"/>
              </w:rPr>
              <w:t>3 = Proficient</w:t>
            </w:r>
          </w:p>
        </w:tc>
        <w:tc>
          <w:tcPr>
            <w:tcW w:w="2355" w:type="dxa"/>
          </w:tcPr>
          <w:p w:rsidR="005112FE" w:rsidRPr="005112FE" w:rsidRDefault="005112FE" w:rsidP="005112FE">
            <w:pPr>
              <w:pStyle w:val="Normal1"/>
              <w:jc w:val="center"/>
              <w:rPr>
                <w:b/>
                <w:sz w:val="28"/>
                <w:szCs w:val="28"/>
              </w:rPr>
            </w:pPr>
            <w:r w:rsidRPr="005112FE">
              <w:rPr>
                <w:b/>
                <w:sz w:val="28"/>
                <w:szCs w:val="28"/>
              </w:rPr>
              <w:t>2 = Basic</w:t>
            </w:r>
          </w:p>
        </w:tc>
        <w:tc>
          <w:tcPr>
            <w:tcW w:w="2265" w:type="dxa"/>
          </w:tcPr>
          <w:p w:rsidR="005112FE" w:rsidRPr="005112FE" w:rsidRDefault="005112FE" w:rsidP="005112FE">
            <w:pPr>
              <w:pStyle w:val="Normal1"/>
              <w:jc w:val="center"/>
              <w:rPr>
                <w:b/>
                <w:sz w:val="28"/>
                <w:szCs w:val="28"/>
              </w:rPr>
            </w:pPr>
            <w:r w:rsidRPr="005112FE">
              <w:rPr>
                <w:b/>
                <w:sz w:val="28"/>
                <w:szCs w:val="28"/>
              </w:rPr>
              <w:t>1 = Below Basic</w:t>
            </w:r>
          </w:p>
        </w:tc>
      </w:tr>
      <w:tr w:rsidR="00CB4421" w:rsidTr="005112FE">
        <w:tc>
          <w:tcPr>
            <w:tcW w:w="1843" w:type="dxa"/>
          </w:tcPr>
          <w:p w:rsidR="005112FE" w:rsidRPr="00344527" w:rsidRDefault="005112FE" w:rsidP="005112FE">
            <w:pPr>
              <w:pStyle w:val="Normal1"/>
              <w:rPr>
                <w:b/>
                <w:sz w:val="32"/>
                <w:szCs w:val="32"/>
              </w:rPr>
            </w:pPr>
            <w:r w:rsidRPr="00344527">
              <w:rPr>
                <w:b/>
                <w:sz w:val="32"/>
                <w:szCs w:val="32"/>
              </w:rPr>
              <w:t>Task Completion</w:t>
            </w:r>
          </w:p>
        </w:tc>
        <w:tc>
          <w:tcPr>
            <w:tcW w:w="2527" w:type="dxa"/>
          </w:tcPr>
          <w:p w:rsidR="005112FE" w:rsidRPr="00344527" w:rsidRDefault="005112FE" w:rsidP="005112FE">
            <w:pPr>
              <w:pStyle w:val="Normal1"/>
              <w:rPr>
                <w:sz w:val="32"/>
                <w:szCs w:val="32"/>
              </w:rPr>
            </w:pPr>
            <w:r w:rsidRPr="00344527">
              <w:rPr>
                <w:sz w:val="32"/>
                <w:szCs w:val="32"/>
              </w:rPr>
              <w:t>Group correctly created a device that balances.</w:t>
            </w:r>
          </w:p>
          <w:p w:rsidR="005112FE" w:rsidRPr="00344527" w:rsidRDefault="005112FE" w:rsidP="005112FE">
            <w:pPr>
              <w:pStyle w:val="Normal1"/>
              <w:jc w:val="center"/>
              <w:rPr>
                <w:b/>
                <w:sz w:val="32"/>
                <w:szCs w:val="32"/>
              </w:rPr>
            </w:pPr>
          </w:p>
        </w:tc>
        <w:tc>
          <w:tcPr>
            <w:tcW w:w="2355" w:type="dxa"/>
          </w:tcPr>
          <w:p w:rsidR="005112FE" w:rsidRPr="00344527" w:rsidRDefault="005112FE" w:rsidP="005112FE">
            <w:pPr>
              <w:pStyle w:val="Normal1"/>
              <w:rPr>
                <w:sz w:val="32"/>
                <w:szCs w:val="32"/>
              </w:rPr>
            </w:pPr>
            <w:r w:rsidRPr="00344527">
              <w:rPr>
                <w:sz w:val="32"/>
                <w:szCs w:val="32"/>
              </w:rPr>
              <w:t>Group created a device but it had some balancing issues.</w:t>
            </w:r>
          </w:p>
        </w:tc>
        <w:tc>
          <w:tcPr>
            <w:tcW w:w="2265" w:type="dxa"/>
          </w:tcPr>
          <w:p w:rsidR="005112FE" w:rsidRPr="00344527" w:rsidRDefault="005112FE" w:rsidP="005112FE">
            <w:pPr>
              <w:pStyle w:val="Normal1"/>
              <w:rPr>
                <w:sz w:val="32"/>
                <w:szCs w:val="32"/>
              </w:rPr>
            </w:pPr>
            <w:r w:rsidRPr="00344527">
              <w:rPr>
                <w:sz w:val="32"/>
                <w:szCs w:val="32"/>
              </w:rPr>
              <w:t>Group had great difficulty creating a proper device.</w:t>
            </w:r>
          </w:p>
        </w:tc>
      </w:tr>
      <w:tr w:rsidR="00CB4421" w:rsidTr="005112FE">
        <w:tc>
          <w:tcPr>
            <w:tcW w:w="1843" w:type="dxa"/>
          </w:tcPr>
          <w:p w:rsidR="005112FE" w:rsidRPr="00344527" w:rsidRDefault="005112FE" w:rsidP="00FB4B01">
            <w:pPr>
              <w:pStyle w:val="Normal1"/>
              <w:rPr>
                <w:b/>
                <w:sz w:val="32"/>
                <w:szCs w:val="32"/>
              </w:rPr>
            </w:pPr>
            <w:r w:rsidRPr="00344527">
              <w:rPr>
                <w:b/>
                <w:sz w:val="32"/>
                <w:szCs w:val="32"/>
              </w:rPr>
              <w:t>Cooperative</w:t>
            </w:r>
          </w:p>
          <w:p w:rsidR="005112FE" w:rsidRPr="00344527" w:rsidRDefault="005112FE" w:rsidP="00FB4B01">
            <w:pPr>
              <w:pStyle w:val="Normal1"/>
              <w:rPr>
                <w:b/>
                <w:sz w:val="32"/>
                <w:szCs w:val="32"/>
              </w:rPr>
            </w:pPr>
            <w:r w:rsidRPr="00344527">
              <w:rPr>
                <w:b/>
                <w:sz w:val="32"/>
                <w:szCs w:val="32"/>
              </w:rPr>
              <w:t>Group Work</w:t>
            </w:r>
          </w:p>
        </w:tc>
        <w:tc>
          <w:tcPr>
            <w:tcW w:w="2527" w:type="dxa"/>
          </w:tcPr>
          <w:p w:rsidR="005112FE" w:rsidRPr="00344527" w:rsidRDefault="005112FE" w:rsidP="00FB4B01">
            <w:pPr>
              <w:pStyle w:val="Normal1"/>
              <w:rPr>
                <w:sz w:val="32"/>
                <w:szCs w:val="32"/>
              </w:rPr>
            </w:pPr>
            <w:r w:rsidRPr="00344527">
              <w:rPr>
                <w:sz w:val="32"/>
                <w:szCs w:val="32"/>
              </w:rPr>
              <w:t>Group worked cooperatively together to successfully complete the task</w:t>
            </w:r>
          </w:p>
        </w:tc>
        <w:tc>
          <w:tcPr>
            <w:tcW w:w="2355" w:type="dxa"/>
          </w:tcPr>
          <w:p w:rsidR="005112FE" w:rsidRPr="00344527" w:rsidRDefault="005112FE" w:rsidP="005112FE">
            <w:pPr>
              <w:pStyle w:val="Normal1"/>
              <w:rPr>
                <w:sz w:val="32"/>
                <w:szCs w:val="32"/>
              </w:rPr>
            </w:pPr>
            <w:r w:rsidRPr="00344527">
              <w:rPr>
                <w:sz w:val="32"/>
                <w:szCs w:val="32"/>
              </w:rPr>
              <w:t>Group had some challenges working together but eventually completed the task.</w:t>
            </w:r>
          </w:p>
        </w:tc>
        <w:tc>
          <w:tcPr>
            <w:tcW w:w="2265" w:type="dxa"/>
          </w:tcPr>
          <w:p w:rsidR="005112FE" w:rsidRPr="00344527" w:rsidRDefault="005112FE" w:rsidP="00FB4B01">
            <w:pPr>
              <w:pStyle w:val="Normal1"/>
              <w:rPr>
                <w:sz w:val="32"/>
                <w:szCs w:val="32"/>
              </w:rPr>
            </w:pPr>
            <w:r w:rsidRPr="00344527">
              <w:rPr>
                <w:sz w:val="32"/>
                <w:szCs w:val="32"/>
              </w:rPr>
              <w:t>Group had trouble working together as a group.</w:t>
            </w:r>
          </w:p>
        </w:tc>
      </w:tr>
      <w:tr w:rsidR="00CB4421" w:rsidTr="005112FE">
        <w:tc>
          <w:tcPr>
            <w:tcW w:w="1843" w:type="dxa"/>
          </w:tcPr>
          <w:p w:rsidR="005112FE" w:rsidRDefault="00344527" w:rsidP="00FB4B01">
            <w:pPr>
              <w:pStyle w:val="Normal1"/>
              <w:rPr>
                <w:b/>
                <w:sz w:val="32"/>
                <w:szCs w:val="32"/>
              </w:rPr>
            </w:pPr>
            <w:r>
              <w:rPr>
                <w:b/>
                <w:sz w:val="32"/>
                <w:szCs w:val="32"/>
              </w:rPr>
              <w:t>Communication</w:t>
            </w:r>
          </w:p>
          <w:p w:rsidR="00344527" w:rsidRPr="00344527" w:rsidRDefault="00344527" w:rsidP="00FB4B01">
            <w:pPr>
              <w:pStyle w:val="Normal1"/>
              <w:rPr>
                <w:b/>
                <w:sz w:val="32"/>
                <w:szCs w:val="32"/>
              </w:rPr>
            </w:pPr>
          </w:p>
        </w:tc>
        <w:tc>
          <w:tcPr>
            <w:tcW w:w="2527" w:type="dxa"/>
          </w:tcPr>
          <w:p w:rsidR="00CB4421" w:rsidRDefault="005112FE" w:rsidP="00FB4B01">
            <w:pPr>
              <w:pStyle w:val="Normal1"/>
              <w:rPr>
                <w:sz w:val="32"/>
                <w:szCs w:val="32"/>
              </w:rPr>
            </w:pPr>
            <w:r w:rsidRPr="00344527">
              <w:rPr>
                <w:sz w:val="32"/>
                <w:szCs w:val="32"/>
              </w:rPr>
              <w:t xml:space="preserve">Group successfully shared </w:t>
            </w:r>
            <w:r w:rsidR="00CB4421">
              <w:rPr>
                <w:sz w:val="32"/>
                <w:szCs w:val="32"/>
              </w:rPr>
              <w:t>thorough</w:t>
            </w:r>
          </w:p>
          <w:p w:rsidR="005112FE" w:rsidRPr="00344527" w:rsidRDefault="005112FE" w:rsidP="00FB4B01">
            <w:pPr>
              <w:pStyle w:val="Normal1"/>
              <w:rPr>
                <w:sz w:val="32"/>
                <w:szCs w:val="32"/>
              </w:rPr>
            </w:pPr>
            <w:r w:rsidRPr="00344527">
              <w:rPr>
                <w:sz w:val="32"/>
                <w:szCs w:val="32"/>
              </w:rPr>
              <w:t>observations, ideas, etc</w:t>
            </w:r>
            <w:r w:rsidR="00CB4421">
              <w:rPr>
                <w:sz w:val="32"/>
                <w:szCs w:val="32"/>
              </w:rPr>
              <w:t>.</w:t>
            </w:r>
            <w:r w:rsidRPr="00344527">
              <w:rPr>
                <w:sz w:val="32"/>
                <w:szCs w:val="32"/>
              </w:rPr>
              <w:t xml:space="preserve"> with the class.</w:t>
            </w:r>
          </w:p>
        </w:tc>
        <w:tc>
          <w:tcPr>
            <w:tcW w:w="2355" w:type="dxa"/>
          </w:tcPr>
          <w:p w:rsidR="00CB4421" w:rsidRDefault="005112FE" w:rsidP="005112FE">
            <w:pPr>
              <w:pStyle w:val="Normal1"/>
              <w:rPr>
                <w:sz w:val="32"/>
                <w:szCs w:val="32"/>
              </w:rPr>
            </w:pPr>
            <w:r w:rsidRPr="00344527">
              <w:rPr>
                <w:sz w:val="32"/>
                <w:szCs w:val="32"/>
              </w:rPr>
              <w:t xml:space="preserve">Group </w:t>
            </w:r>
            <w:r w:rsidR="00CB4421">
              <w:rPr>
                <w:sz w:val="32"/>
                <w:szCs w:val="32"/>
              </w:rPr>
              <w:t>communicated</w:t>
            </w:r>
          </w:p>
          <w:p w:rsidR="005112FE" w:rsidRPr="00344527" w:rsidRDefault="00CB4421" w:rsidP="005112FE">
            <w:pPr>
              <w:pStyle w:val="Normal1"/>
              <w:rPr>
                <w:sz w:val="32"/>
                <w:szCs w:val="32"/>
              </w:rPr>
            </w:pPr>
            <w:r>
              <w:rPr>
                <w:sz w:val="32"/>
                <w:szCs w:val="32"/>
              </w:rPr>
              <w:t>some general</w:t>
            </w:r>
            <w:r w:rsidR="005112FE" w:rsidRPr="00344527">
              <w:rPr>
                <w:sz w:val="32"/>
                <w:szCs w:val="32"/>
              </w:rPr>
              <w:t xml:space="preserve"> </w:t>
            </w:r>
            <w:r>
              <w:rPr>
                <w:sz w:val="32"/>
                <w:szCs w:val="32"/>
              </w:rPr>
              <w:t xml:space="preserve">observations, </w:t>
            </w:r>
            <w:r w:rsidR="005112FE" w:rsidRPr="00344527">
              <w:rPr>
                <w:sz w:val="32"/>
                <w:szCs w:val="32"/>
              </w:rPr>
              <w:t>ideas</w:t>
            </w:r>
            <w:r>
              <w:rPr>
                <w:sz w:val="32"/>
                <w:szCs w:val="32"/>
              </w:rPr>
              <w:t>, etc.</w:t>
            </w:r>
            <w:r w:rsidR="005112FE" w:rsidRPr="00344527">
              <w:rPr>
                <w:sz w:val="32"/>
                <w:szCs w:val="32"/>
              </w:rPr>
              <w:t xml:space="preserve"> with the whole class.</w:t>
            </w:r>
          </w:p>
        </w:tc>
        <w:tc>
          <w:tcPr>
            <w:tcW w:w="2265" w:type="dxa"/>
          </w:tcPr>
          <w:p w:rsidR="005112FE" w:rsidRPr="00344527" w:rsidRDefault="005112FE" w:rsidP="00FB4B01">
            <w:pPr>
              <w:pStyle w:val="Normal1"/>
              <w:rPr>
                <w:sz w:val="32"/>
                <w:szCs w:val="32"/>
              </w:rPr>
            </w:pPr>
            <w:r w:rsidRPr="00344527">
              <w:rPr>
                <w:sz w:val="32"/>
                <w:szCs w:val="32"/>
              </w:rPr>
              <w:t>Group did not meet the expectations for sharing with the whole class.</w:t>
            </w:r>
          </w:p>
        </w:tc>
      </w:tr>
    </w:tbl>
    <w:p w:rsidR="005112FE" w:rsidRPr="00FB4B01" w:rsidRDefault="005112FE" w:rsidP="00FB4B01">
      <w:pPr>
        <w:pStyle w:val="Normal1"/>
        <w:ind w:left="360"/>
        <w:rPr>
          <w:sz w:val="28"/>
          <w:szCs w:val="28"/>
        </w:rPr>
      </w:pPr>
    </w:p>
    <w:p w:rsidR="00DB25FA" w:rsidRDefault="00DB25FA" w:rsidP="00973931">
      <w:pPr>
        <w:ind w:left="720"/>
        <w:jc w:val="center"/>
        <w:rPr>
          <w:rFonts w:ascii="Berlin Sans FB Demi" w:hAnsi="Berlin Sans FB Demi"/>
          <w:sz w:val="40"/>
          <w:szCs w:val="40"/>
        </w:rPr>
      </w:pPr>
    </w:p>
    <w:sectPr w:rsidR="00DB25FA">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F18" w:rsidRDefault="00001F18" w:rsidP="00A74C93">
      <w:pPr>
        <w:spacing w:after="0" w:line="240" w:lineRule="auto"/>
      </w:pPr>
      <w:r>
        <w:separator/>
      </w:r>
    </w:p>
  </w:endnote>
  <w:endnote w:type="continuationSeparator" w:id="0">
    <w:p w:rsidR="00001F18" w:rsidRDefault="00001F18" w:rsidP="00A74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F18" w:rsidRDefault="00001F18" w:rsidP="00A74C93">
      <w:pPr>
        <w:spacing w:after="0" w:line="240" w:lineRule="auto"/>
      </w:pPr>
      <w:r>
        <w:separator/>
      </w:r>
    </w:p>
  </w:footnote>
  <w:footnote w:type="continuationSeparator" w:id="0">
    <w:p w:rsidR="00001F18" w:rsidRDefault="00001F18" w:rsidP="00A74C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A6053"/>
    <w:multiLevelType w:val="multilevel"/>
    <w:tmpl w:val="2F508E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61265D3"/>
    <w:multiLevelType w:val="hybridMultilevel"/>
    <w:tmpl w:val="1A1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E33903"/>
    <w:multiLevelType w:val="hybridMultilevel"/>
    <w:tmpl w:val="AD9016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80425"/>
    <w:multiLevelType w:val="hybridMultilevel"/>
    <w:tmpl w:val="59F0E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5C68A1"/>
    <w:multiLevelType w:val="hybridMultilevel"/>
    <w:tmpl w:val="B4BA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A54F64"/>
    <w:multiLevelType w:val="hybridMultilevel"/>
    <w:tmpl w:val="EC202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3788B"/>
    <w:multiLevelType w:val="hybridMultilevel"/>
    <w:tmpl w:val="8570B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070088"/>
    <w:multiLevelType w:val="hybridMultilevel"/>
    <w:tmpl w:val="FEFA5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9641F7"/>
    <w:multiLevelType w:val="hybridMultilevel"/>
    <w:tmpl w:val="59F0E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1D58C2"/>
    <w:multiLevelType w:val="hybridMultilevel"/>
    <w:tmpl w:val="2396A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D15C71"/>
    <w:multiLevelType w:val="hybridMultilevel"/>
    <w:tmpl w:val="56FC5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46791A"/>
    <w:multiLevelType w:val="hybridMultilevel"/>
    <w:tmpl w:val="59F0E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396DDB"/>
    <w:multiLevelType w:val="hybridMultilevel"/>
    <w:tmpl w:val="4FF6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9"/>
  </w:num>
  <w:num w:numId="4">
    <w:abstractNumId w:val="1"/>
  </w:num>
  <w:num w:numId="5">
    <w:abstractNumId w:val="6"/>
  </w:num>
  <w:num w:numId="6">
    <w:abstractNumId w:val="2"/>
  </w:num>
  <w:num w:numId="7">
    <w:abstractNumId w:val="3"/>
  </w:num>
  <w:num w:numId="8">
    <w:abstractNumId w:val="8"/>
  </w:num>
  <w:num w:numId="9">
    <w:abstractNumId w:val="11"/>
  </w:num>
  <w:num w:numId="10">
    <w:abstractNumId w:val="12"/>
  </w:num>
  <w:num w:numId="11">
    <w:abstractNumId w:val="5"/>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4B5"/>
    <w:rsid w:val="00001F18"/>
    <w:rsid w:val="00011306"/>
    <w:rsid w:val="00022F54"/>
    <w:rsid w:val="00024F94"/>
    <w:rsid w:val="000267AE"/>
    <w:rsid w:val="0002790F"/>
    <w:rsid w:val="00057D2E"/>
    <w:rsid w:val="000657BF"/>
    <w:rsid w:val="00070FC8"/>
    <w:rsid w:val="000877DA"/>
    <w:rsid w:val="000A59B7"/>
    <w:rsid w:val="000B4CBA"/>
    <w:rsid w:val="000B6EC2"/>
    <w:rsid w:val="000B721C"/>
    <w:rsid w:val="000C04E5"/>
    <w:rsid w:val="000E29D4"/>
    <w:rsid w:val="000F629A"/>
    <w:rsid w:val="00107905"/>
    <w:rsid w:val="00146C14"/>
    <w:rsid w:val="00171846"/>
    <w:rsid w:val="00172591"/>
    <w:rsid w:val="00190D33"/>
    <w:rsid w:val="001A7190"/>
    <w:rsid w:val="001E0CDD"/>
    <w:rsid w:val="001E5B24"/>
    <w:rsid w:val="00200DDC"/>
    <w:rsid w:val="002250DF"/>
    <w:rsid w:val="0024756E"/>
    <w:rsid w:val="0029296F"/>
    <w:rsid w:val="002C6D88"/>
    <w:rsid w:val="002D6C04"/>
    <w:rsid w:val="002E12CE"/>
    <w:rsid w:val="002F7A59"/>
    <w:rsid w:val="00323797"/>
    <w:rsid w:val="00344527"/>
    <w:rsid w:val="00360A60"/>
    <w:rsid w:val="00366640"/>
    <w:rsid w:val="00371B65"/>
    <w:rsid w:val="00374DBF"/>
    <w:rsid w:val="003C3E8D"/>
    <w:rsid w:val="003E50B3"/>
    <w:rsid w:val="003F51EC"/>
    <w:rsid w:val="00426BFC"/>
    <w:rsid w:val="0043451E"/>
    <w:rsid w:val="00461D9F"/>
    <w:rsid w:val="004622A6"/>
    <w:rsid w:val="00480C04"/>
    <w:rsid w:val="0048259F"/>
    <w:rsid w:val="004839AE"/>
    <w:rsid w:val="004B00C3"/>
    <w:rsid w:val="004C68C3"/>
    <w:rsid w:val="004E54B1"/>
    <w:rsid w:val="00505082"/>
    <w:rsid w:val="005112FE"/>
    <w:rsid w:val="00533F36"/>
    <w:rsid w:val="00540CB7"/>
    <w:rsid w:val="00557C47"/>
    <w:rsid w:val="00562BA5"/>
    <w:rsid w:val="00562FB4"/>
    <w:rsid w:val="005844F2"/>
    <w:rsid w:val="00591832"/>
    <w:rsid w:val="0060754F"/>
    <w:rsid w:val="00607D8F"/>
    <w:rsid w:val="006414D8"/>
    <w:rsid w:val="00671ABB"/>
    <w:rsid w:val="00692979"/>
    <w:rsid w:val="006D597E"/>
    <w:rsid w:val="006E34A0"/>
    <w:rsid w:val="006E5C8D"/>
    <w:rsid w:val="007261EA"/>
    <w:rsid w:val="0073198C"/>
    <w:rsid w:val="00747A2F"/>
    <w:rsid w:val="007D3616"/>
    <w:rsid w:val="007F1837"/>
    <w:rsid w:val="00816F0B"/>
    <w:rsid w:val="00867F8F"/>
    <w:rsid w:val="008C67ED"/>
    <w:rsid w:val="009156F9"/>
    <w:rsid w:val="00956480"/>
    <w:rsid w:val="00973931"/>
    <w:rsid w:val="009A6B1E"/>
    <w:rsid w:val="00A2701A"/>
    <w:rsid w:val="00A33922"/>
    <w:rsid w:val="00A74C93"/>
    <w:rsid w:val="00B278D0"/>
    <w:rsid w:val="00B456CB"/>
    <w:rsid w:val="00B64096"/>
    <w:rsid w:val="00B95295"/>
    <w:rsid w:val="00BA6FEF"/>
    <w:rsid w:val="00BE7F84"/>
    <w:rsid w:val="00BF7F76"/>
    <w:rsid w:val="00C21A8B"/>
    <w:rsid w:val="00C75AC4"/>
    <w:rsid w:val="00CB4421"/>
    <w:rsid w:val="00D337AB"/>
    <w:rsid w:val="00D37522"/>
    <w:rsid w:val="00D37CCD"/>
    <w:rsid w:val="00D75062"/>
    <w:rsid w:val="00D818AE"/>
    <w:rsid w:val="00DA56AB"/>
    <w:rsid w:val="00DB25FA"/>
    <w:rsid w:val="00DB7492"/>
    <w:rsid w:val="00DE61B6"/>
    <w:rsid w:val="00E074B5"/>
    <w:rsid w:val="00E44222"/>
    <w:rsid w:val="00E763EE"/>
    <w:rsid w:val="00E92791"/>
    <w:rsid w:val="00E93771"/>
    <w:rsid w:val="00ED5D25"/>
    <w:rsid w:val="00FB26DF"/>
    <w:rsid w:val="00FB4B01"/>
    <w:rsid w:val="00FC50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393EED6-87B7-4CF8-9E41-536207ED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styleId="TableGrid">
    <w:name w:val="Table Grid"/>
    <w:basedOn w:val="TableNormal"/>
    <w:uiPriority w:val="59"/>
    <w:rsid w:val="00973931"/>
    <w:pPr>
      <w:spacing w:after="0" w:line="240" w:lineRule="auto"/>
    </w:pPr>
    <w:rPr>
      <w:rFonts w:asciiTheme="minorHAnsi" w:eastAsiaTheme="minorEastAsia" w:hAnsiTheme="minorHAnsi" w:cstheme="minorBidi"/>
      <w:color w:val="aut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1832"/>
    <w:rPr>
      <w:color w:val="0000FF" w:themeColor="hyperlink"/>
      <w:u w:val="single"/>
    </w:rPr>
  </w:style>
  <w:style w:type="character" w:styleId="FollowedHyperlink">
    <w:name w:val="FollowedHyperlink"/>
    <w:basedOn w:val="DefaultParagraphFont"/>
    <w:uiPriority w:val="99"/>
    <w:semiHidden/>
    <w:unhideWhenUsed/>
    <w:rsid w:val="00DB7492"/>
    <w:rPr>
      <w:color w:val="800080" w:themeColor="followedHyperlink"/>
      <w:u w:val="single"/>
    </w:rPr>
  </w:style>
  <w:style w:type="paragraph" w:styleId="Header">
    <w:name w:val="header"/>
    <w:basedOn w:val="Normal"/>
    <w:link w:val="HeaderChar"/>
    <w:uiPriority w:val="99"/>
    <w:unhideWhenUsed/>
    <w:rsid w:val="00A74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C93"/>
  </w:style>
  <w:style w:type="paragraph" w:styleId="Footer">
    <w:name w:val="footer"/>
    <w:basedOn w:val="Normal"/>
    <w:link w:val="FooterChar"/>
    <w:uiPriority w:val="99"/>
    <w:unhideWhenUsed/>
    <w:rsid w:val="00A74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C93"/>
  </w:style>
  <w:style w:type="paragraph" w:styleId="ListParagraph">
    <w:name w:val="List Paragraph"/>
    <w:basedOn w:val="Normal"/>
    <w:uiPriority w:val="34"/>
    <w:qFormat/>
    <w:rsid w:val="006414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readworks.org/passages/electric-and-magnetic-forces-and-modern-day-compass" TargetMode="External"/><Relationship Id="rId13" Type="http://schemas.openxmlformats.org/officeDocument/2006/relationships/hyperlink" Target="https://www.brainpop.com/search/search.weml?keyword=compass" TargetMode="External"/><Relationship Id="rId18" Type="http://schemas.openxmlformats.org/officeDocument/2006/relationships/hyperlink" Target="http://www.exploratorium.edu/learning_studio/auroras/happen.html" TargetMode="External"/><Relationship Id="rId26" Type="http://schemas.openxmlformats.org/officeDocument/2006/relationships/image" Target="media/image8.JPG"/><Relationship Id="rId3" Type="http://schemas.openxmlformats.org/officeDocument/2006/relationships/settings" Target="settings.xml"/><Relationship Id="rId21" Type="http://schemas.openxmlformats.org/officeDocument/2006/relationships/image" Target="media/image3.JPG"/><Relationship Id="rId7" Type="http://schemas.openxmlformats.org/officeDocument/2006/relationships/hyperlink" Target="http://www.readworks.org/passages/magnetism-magnets-types-and-uses" TargetMode="External"/><Relationship Id="rId12" Type="http://schemas.openxmlformats.org/officeDocument/2006/relationships/hyperlink" Target="http://www.livescience.com/32732-how-does-a-compass-work.html" TargetMode="External"/><Relationship Id="rId17" Type="http://schemas.openxmlformats.org/officeDocument/2006/relationships/hyperlink" Target="https://vimeo.com/polarlights/videos" TargetMode="External"/><Relationship Id="rId25" Type="http://schemas.openxmlformats.org/officeDocument/2006/relationships/image" Target="media/image7.JP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vimeo.com/115851929" TargetMode="External"/><Relationship Id="rId20" Type="http://schemas.openxmlformats.org/officeDocument/2006/relationships/image" Target="media/image2.JPG"/><Relationship Id="rId29" Type="http://schemas.openxmlformats.org/officeDocument/2006/relationships/image" Target="media/image11.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xplainthatstuff.com/magnetism.html" TargetMode="External"/><Relationship Id="rId24" Type="http://schemas.openxmlformats.org/officeDocument/2006/relationships/image" Target="media/image6.JP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rainpop.com/science/motionsforcesandtime/magnetism/fyi/" TargetMode="External"/><Relationship Id="rId23" Type="http://schemas.openxmlformats.org/officeDocument/2006/relationships/image" Target="media/image5.JPG"/><Relationship Id="rId28" Type="http://schemas.openxmlformats.org/officeDocument/2006/relationships/image" Target="media/image10.JPG"/><Relationship Id="rId10" Type="http://schemas.openxmlformats.org/officeDocument/2006/relationships/hyperlink" Target="https://www.brainpop.com/science/motionsforcesandtime/magnetism/fyi/" TargetMode="External"/><Relationship Id="rId19" Type="http://schemas.openxmlformats.org/officeDocument/2006/relationships/image" Target="media/image1.JPG"/><Relationship Id="rId31"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hyperlink" Target="https://www.ck12.org/physical-science/Why-Earth-Is-a-Magnet-in-Physical-Science/lesson/Why-Earth-Is-a-Magnet/?referrer=featured_content" TargetMode="External"/><Relationship Id="rId14" Type="http://schemas.openxmlformats.org/officeDocument/2006/relationships/hyperlink" Target="https://www.brainpop.com/science/motionsforcesandtime/magnetism/fyi/" TargetMode="External"/><Relationship Id="rId22" Type="http://schemas.openxmlformats.org/officeDocument/2006/relationships/image" Target="media/image4.JPG"/><Relationship Id="rId27" Type="http://schemas.openxmlformats.org/officeDocument/2006/relationships/image" Target="media/image9.JPG"/><Relationship Id="rId30" Type="http://schemas.openxmlformats.org/officeDocument/2006/relationships/image" Target="media/image1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2728</Words>
  <Characters>15556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Sanford Underground Research Facility</Company>
  <LinksUpToDate>false</LinksUpToDate>
  <CharactersWithSpaces>18248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 Lynn M.</dc:creator>
  <cp:lastModifiedBy>Arnold, Lynn M.</cp:lastModifiedBy>
  <cp:revision>3</cp:revision>
  <dcterms:created xsi:type="dcterms:W3CDTF">2015-07-08T10:25:00Z</dcterms:created>
  <dcterms:modified xsi:type="dcterms:W3CDTF">2015-07-08T10:51:00Z</dcterms:modified>
</cp:coreProperties>
</file>